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87ECD0" w14:textId="7D6286CD" w:rsidR="00772FCC" w:rsidRPr="009F51D4" w:rsidRDefault="00772FCC">
      <w:pPr>
        <w:rPr>
          <w:rFonts w:ascii="Kristen ITC" w:hAnsi="Kristen ITC"/>
        </w:rPr>
      </w:pPr>
    </w:p>
    <w:p w14:paraId="4694A4C7" w14:textId="77777777" w:rsidR="00E25E80" w:rsidRPr="009F51D4" w:rsidRDefault="00E25E80">
      <w:pPr>
        <w:rPr>
          <w:rFonts w:ascii="Kristen ITC" w:hAnsi="Kristen ITC"/>
        </w:rPr>
      </w:pPr>
    </w:p>
    <w:p w14:paraId="4F824F7E" w14:textId="7AC6061D" w:rsidR="00E25E80" w:rsidRDefault="00E25E80" w:rsidP="00E25E80">
      <w:pPr>
        <w:jc w:val="center"/>
        <w:rPr>
          <w:rFonts w:ascii="Modern Love Grunge" w:hAnsi="Modern Love Grunge"/>
          <w:sz w:val="88"/>
          <w:szCs w:val="88"/>
        </w:rPr>
      </w:pPr>
      <w:r w:rsidRPr="00F169C9">
        <w:rPr>
          <w:rFonts w:ascii="Modern Love Grunge" w:hAnsi="Modern Love Grunge"/>
          <w:sz w:val="88"/>
          <w:szCs w:val="88"/>
        </w:rPr>
        <w:t xml:space="preserve">Welkom in groep </w:t>
      </w:r>
      <w:r w:rsidR="00942374">
        <w:rPr>
          <w:rFonts w:ascii="Modern Love Grunge" w:hAnsi="Modern Love Grunge"/>
          <w:sz w:val="88"/>
          <w:szCs w:val="88"/>
        </w:rPr>
        <w:t>6-7</w:t>
      </w:r>
    </w:p>
    <w:p w14:paraId="15E4B892" w14:textId="77777777" w:rsidR="00942374" w:rsidRPr="00F169C9" w:rsidRDefault="00942374" w:rsidP="00E25E80">
      <w:pPr>
        <w:jc w:val="center"/>
        <w:rPr>
          <w:rFonts w:ascii="Modern Love Grunge" w:hAnsi="Modern Love Grunge"/>
          <w:sz w:val="88"/>
          <w:szCs w:val="88"/>
        </w:rPr>
      </w:pPr>
    </w:p>
    <w:p w14:paraId="2EE3B9A6" w14:textId="494EEB6A" w:rsidR="00BF7CC0" w:rsidRPr="009F51D4" w:rsidRDefault="007F7741" w:rsidP="00E25E80">
      <w:pPr>
        <w:jc w:val="center"/>
        <w:rPr>
          <w:rFonts w:ascii="Modern Love Grunge" w:hAnsi="Modern Love Grunge"/>
          <w:sz w:val="96"/>
          <w:szCs w:val="96"/>
        </w:rPr>
      </w:pPr>
      <w:r w:rsidRPr="007F7741">
        <w:rPr>
          <w:rFonts w:ascii="Modern Love Grunge" w:hAnsi="Modern Love Grunge"/>
          <w:noProof/>
          <w:sz w:val="96"/>
          <w:szCs w:val="96"/>
        </w:rPr>
        <w:drawing>
          <wp:inline distT="0" distB="0" distL="0" distR="0" wp14:anchorId="73AA14FA" wp14:editId="22465D5F">
            <wp:extent cx="4497573" cy="5996599"/>
            <wp:effectExtent l="0" t="0" r="0" b="0"/>
            <wp:docPr id="7520816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81689" name=""/>
                    <pic:cNvPicPr/>
                  </pic:nvPicPr>
                  <pic:blipFill>
                    <a:blip r:embed="rId8"/>
                    <a:stretch>
                      <a:fillRect/>
                    </a:stretch>
                  </pic:blipFill>
                  <pic:spPr>
                    <a:xfrm>
                      <a:off x="0" y="0"/>
                      <a:ext cx="4502427" cy="6003070"/>
                    </a:xfrm>
                    <a:prstGeom prst="rect">
                      <a:avLst/>
                    </a:prstGeom>
                  </pic:spPr>
                </pic:pic>
              </a:graphicData>
            </a:graphic>
          </wp:inline>
        </w:drawing>
      </w:r>
    </w:p>
    <w:p w14:paraId="55306F83" w14:textId="41EB9D40" w:rsidR="00772FCC" w:rsidRPr="009F51D4" w:rsidRDefault="00772FCC" w:rsidP="00BF7CC0">
      <w:pPr>
        <w:jc w:val="center"/>
        <w:rPr>
          <w:rFonts w:ascii="Kristen ITC" w:hAnsi="Kristen ITC"/>
        </w:rPr>
      </w:pPr>
    </w:p>
    <w:p w14:paraId="64FA91EE" w14:textId="77777777" w:rsidR="00780254" w:rsidRPr="009F51D4" w:rsidRDefault="00780254" w:rsidP="00780254">
      <w:pPr>
        <w:pStyle w:val="Lijstalinea"/>
        <w:rPr>
          <w:rFonts w:ascii="Kristen ITC" w:hAnsi="Kristen ITC"/>
        </w:rPr>
      </w:pPr>
    </w:p>
    <w:p w14:paraId="1D8D635A" w14:textId="7BF66897" w:rsidR="00AD0E5D" w:rsidRPr="009F51D4" w:rsidRDefault="00415631" w:rsidP="00AD0E5D">
      <w:pPr>
        <w:pStyle w:val="Kop1"/>
        <w:rPr>
          <w:rFonts w:ascii="Century Gothic" w:hAnsi="Century Gothic"/>
          <w:color w:val="1F4E79" w:themeColor="accent5" w:themeShade="80"/>
          <w:sz w:val="24"/>
          <w:szCs w:val="24"/>
        </w:rPr>
      </w:pPr>
      <w:r w:rsidRPr="009F51D4">
        <w:rPr>
          <w:rFonts w:ascii="Century Gothic" w:hAnsi="Century Gothic"/>
          <w:color w:val="1F4E79" w:themeColor="accent5" w:themeShade="80"/>
          <w:sz w:val="24"/>
          <w:szCs w:val="24"/>
        </w:rPr>
        <w:t>Inleiding</w:t>
      </w:r>
    </w:p>
    <w:p w14:paraId="528CA62E" w14:textId="56626D97" w:rsidR="00415631" w:rsidRPr="009F51D4" w:rsidRDefault="00AD0E5D" w:rsidP="00175C73">
      <w:pPr>
        <w:rPr>
          <w:rFonts w:ascii="Century Gothic" w:hAnsi="Century Gothic"/>
          <w:color w:val="1F4E79" w:themeColor="accent5" w:themeShade="80"/>
        </w:rPr>
      </w:pPr>
      <w:r w:rsidRPr="009F51D4">
        <w:rPr>
          <w:rFonts w:ascii="Century Gothic" w:hAnsi="Century Gothic"/>
          <w:color w:val="1F4E79" w:themeColor="accent5" w:themeShade="80"/>
        </w:rPr>
        <w:t xml:space="preserve">Dit </w:t>
      </w:r>
      <w:r w:rsidR="00583834" w:rsidRPr="009F51D4">
        <w:rPr>
          <w:rFonts w:ascii="Century Gothic" w:hAnsi="Century Gothic"/>
          <w:color w:val="1F4E79" w:themeColor="accent5" w:themeShade="80"/>
        </w:rPr>
        <w:t>informatie</w:t>
      </w:r>
      <w:r w:rsidRPr="009F51D4">
        <w:rPr>
          <w:rFonts w:ascii="Century Gothic" w:hAnsi="Century Gothic"/>
          <w:color w:val="1F4E79" w:themeColor="accent5" w:themeShade="80"/>
        </w:rPr>
        <w:t xml:space="preserve">boekje </w:t>
      </w:r>
      <w:r w:rsidR="00583834" w:rsidRPr="009F51D4">
        <w:rPr>
          <w:rFonts w:ascii="Century Gothic" w:hAnsi="Century Gothic"/>
          <w:color w:val="1F4E79" w:themeColor="accent5" w:themeShade="80"/>
        </w:rPr>
        <w:t xml:space="preserve">van groep </w:t>
      </w:r>
      <w:r w:rsidR="00BF7CC0">
        <w:rPr>
          <w:rFonts w:ascii="Century Gothic" w:hAnsi="Century Gothic"/>
          <w:color w:val="1F4E79" w:themeColor="accent5" w:themeShade="80"/>
        </w:rPr>
        <w:t>6</w:t>
      </w:r>
      <w:r w:rsidR="00942374">
        <w:rPr>
          <w:rFonts w:ascii="Century Gothic" w:hAnsi="Century Gothic"/>
          <w:color w:val="1F4E79" w:themeColor="accent5" w:themeShade="80"/>
        </w:rPr>
        <w:t>-7</w:t>
      </w:r>
      <w:r w:rsidR="00583834" w:rsidRPr="009F51D4">
        <w:rPr>
          <w:rFonts w:ascii="Century Gothic" w:hAnsi="Century Gothic"/>
          <w:color w:val="1F4E79" w:themeColor="accent5" w:themeShade="80"/>
        </w:rPr>
        <w:t xml:space="preserve"> </w:t>
      </w:r>
      <w:r w:rsidRPr="009F51D4">
        <w:rPr>
          <w:rFonts w:ascii="Century Gothic" w:hAnsi="Century Gothic"/>
          <w:color w:val="1F4E79" w:themeColor="accent5" w:themeShade="80"/>
        </w:rPr>
        <w:t>is bedoeld om een beeld te krijgen van het reilen en zeilen in</w:t>
      </w:r>
      <w:r w:rsidR="00583834" w:rsidRPr="009F51D4">
        <w:rPr>
          <w:rFonts w:ascii="Century Gothic" w:hAnsi="Century Gothic"/>
          <w:color w:val="1F4E79" w:themeColor="accent5" w:themeShade="80"/>
        </w:rPr>
        <w:t xml:space="preserve"> deze </w:t>
      </w:r>
      <w:r w:rsidRPr="009F51D4">
        <w:rPr>
          <w:rFonts w:ascii="Century Gothic" w:hAnsi="Century Gothic"/>
          <w:color w:val="1F4E79" w:themeColor="accent5" w:themeShade="80"/>
        </w:rPr>
        <w:t>groep</w:t>
      </w:r>
      <w:r w:rsidR="002B6A4E" w:rsidRPr="009F51D4">
        <w:rPr>
          <w:rFonts w:ascii="Century Gothic" w:hAnsi="Century Gothic"/>
          <w:color w:val="1F4E79" w:themeColor="accent5" w:themeShade="80"/>
        </w:rPr>
        <w:t xml:space="preserve">. </w:t>
      </w:r>
      <w:r w:rsidR="00415631" w:rsidRPr="009F51D4">
        <w:rPr>
          <w:rFonts w:ascii="Century Gothic" w:hAnsi="Century Gothic"/>
          <w:color w:val="1F4E79" w:themeColor="accent5" w:themeShade="80"/>
        </w:rPr>
        <w:t>We vertellen u graag over de vakken en de manier van werken.</w:t>
      </w:r>
      <w:r w:rsidR="002B6A4E" w:rsidRPr="009F51D4">
        <w:rPr>
          <w:rFonts w:ascii="Century Gothic" w:hAnsi="Century Gothic"/>
          <w:color w:val="1F4E79" w:themeColor="accent5" w:themeShade="80"/>
        </w:rPr>
        <w:t xml:space="preserve"> </w:t>
      </w:r>
      <w:r w:rsidR="00415631" w:rsidRPr="009F51D4">
        <w:rPr>
          <w:rFonts w:ascii="Century Gothic" w:hAnsi="Century Gothic"/>
          <w:color w:val="1F4E79" w:themeColor="accent5" w:themeShade="80"/>
        </w:rPr>
        <w:t xml:space="preserve">Voor vragen bent u altijd welkom. </w:t>
      </w:r>
      <w:r w:rsidR="002D3B4C" w:rsidRPr="009F51D4">
        <w:rPr>
          <w:rFonts w:ascii="Century Gothic" w:hAnsi="Century Gothic"/>
          <w:color w:val="1F4E79" w:themeColor="accent5" w:themeShade="80"/>
        </w:rPr>
        <w:t xml:space="preserve">Via Parro, per mail of telefonisch kunt u altijd contact opnemen. </w:t>
      </w:r>
    </w:p>
    <w:p w14:paraId="4A2FE27B" w14:textId="77777777" w:rsidR="00AD0E5D" w:rsidRDefault="00AD0E5D" w:rsidP="00175C73">
      <w:pPr>
        <w:rPr>
          <w:rFonts w:ascii="Century Gothic" w:hAnsi="Century Gothic"/>
          <w:color w:val="1F4E79" w:themeColor="accent5" w:themeShade="80"/>
        </w:rPr>
      </w:pPr>
    </w:p>
    <w:p w14:paraId="3FD0F939" w14:textId="39B73C77" w:rsidR="00F86598" w:rsidRPr="00942374" w:rsidRDefault="00942374" w:rsidP="00F86598">
      <w:pPr>
        <w:rPr>
          <w:rFonts w:ascii="Century Gothic" w:hAnsi="Century Gothic"/>
          <w:color w:val="1F4E79" w:themeColor="accent5" w:themeShade="80"/>
          <w:lang w:val="en-US"/>
        </w:rPr>
      </w:pPr>
      <w:r w:rsidRPr="00942374">
        <w:rPr>
          <w:rFonts w:ascii="Century Gothic" w:hAnsi="Century Gothic"/>
          <w:color w:val="1F4E79" w:themeColor="accent5" w:themeShade="80"/>
          <w:lang w:val="en-US"/>
        </w:rPr>
        <w:t>Jan Theune</w:t>
      </w:r>
      <w:r w:rsidR="00F86598" w:rsidRPr="00942374">
        <w:rPr>
          <w:rFonts w:ascii="Century Gothic" w:hAnsi="Century Gothic"/>
          <w:color w:val="1F4E79" w:themeColor="accent5" w:themeShade="80"/>
          <w:lang w:val="en-US"/>
        </w:rPr>
        <w:t xml:space="preserve">: </w:t>
      </w:r>
      <w:hyperlink r:id="rId9" w:history="1">
        <w:r w:rsidRPr="00942374">
          <w:rPr>
            <w:rStyle w:val="Hyperlink"/>
            <w:rFonts w:ascii="Century Gothic" w:hAnsi="Century Gothic"/>
            <w:lang w:val="en-US"/>
          </w:rPr>
          <w:t>jtheune@primas-scholengroep.nl</w:t>
        </w:r>
      </w:hyperlink>
    </w:p>
    <w:p w14:paraId="0D37B635" w14:textId="051F8678" w:rsidR="00942374" w:rsidRPr="00942374" w:rsidRDefault="00942374" w:rsidP="00F86598">
      <w:pPr>
        <w:rPr>
          <w:rFonts w:ascii="Century Gothic" w:hAnsi="Century Gothic"/>
          <w:color w:val="1F4E79" w:themeColor="accent5" w:themeShade="80"/>
        </w:rPr>
      </w:pPr>
      <w:r w:rsidRPr="00942374">
        <w:rPr>
          <w:rFonts w:ascii="Century Gothic" w:hAnsi="Century Gothic"/>
          <w:color w:val="1F4E79" w:themeColor="accent5" w:themeShade="80"/>
        </w:rPr>
        <w:t xml:space="preserve">Gwen Willeboer: </w:t>
      </w:r>
      <w:hyperlink r:id="rId10" w:history="1">
        <w:r w:rsidRPr="00555085">
          <w:rPr>
            <w:rStyle w:val="Hyperlink"/>
            <w:rFonts w:ascii="Century Gothic" w:hAnsi="Century Gothic"/>
          </w:rPr>
          <w:t>gwilleboer@primas-scholengroep.nl</w:t>
        </w:r>
      </w:hyperlink>
      <w:r>
        <w:rPr>
          <w:rFonts w:ascii="Century Gothic" w:hAnsi="Century Gothic"/>
          <w:color w:val="1F4E79" w:themeColor="accent5" w:themeShade="80"/>
        </w:rPr>
        <w:t xml:space="preserve"> </w:t>
      </w:r>
    </w:p>
    <w:p w14:paraId="50113953" w14:textId="77777777" w:rsidR="00F86598" w:rsidRPr="00942374" w:rsidRDefault="00F86598" w:rsidP="00175C73">
      <w:pPr>
        <w:rPr>
          <w:rFonts w:ascii="Century Gothic" w:hAnsi="Century Gothic"/>
          <w:color w:val="1F4E79" w:themeColor="accent5" w:themeShade="80"/>
        </w:rPr>
      </w:pPr>
    </w:p>
    <w:p w14:paraId="4CBFCCD5" w14:textId="78239330" w:rsidR="00AD0E5D" w:rsidRPr="009F51D4" w:rsidRDefault="00415631" w:rsidP="00175C73">
      <w:pPr>
        <w:rPr>
          <w:rFonts w:ascii="Century Gothic" w:hAnsi="Century Gothic"/>
          <w:b/>
          <w:bCs/>
          <w:color w:val="1F4E79" w:themeColor="accent5" w:themeShade="80"/>
        </w:rPr>
      </w:pPr>
      <w:r w:rsidRPr="009F51D4">
        <w:rPr>
          <w:rFonts w:ascii="Century Gothic" w:hAnsi="Century Gothic"/>
          <w:b/>
          <w:bCs/>
          <w:color w:val="1F4E79" w:themeColor="accent5" w:themeShade="80"/>
        </w:rPr>
        <w:t>Wie welke dag:</w:t>
      </w:r>
    </w:p>
    <w:p w14:paraId="07D28EC1" w14:textId="0C2BABD6" w:rsidR="00583834" w:rsidRDefault="00583834" w:rsidP="00175C73">
      <w:pPr>
        <w:rPr>
          <w:rFonts w:ascii="Century Gothic" w:hAnsi="Century Gothic"/>
          <w:color w:val="1F4E79" w:themeColor="accent5" w:themeShade="80"/>
        </w:rPr>
      </w:pPr>
      <w:r w:rsidRPr="009F51D4">
        <w:rPr>
          <w:rFonts w:ascii="Century Gothic" w:hAnsi="Century Gothic"/>
          <w:color w:val="1F4E79" w:themeColor="accent5" w:themeShade="80"/>
        </w:rPr>
        <w:t xml:space="preserve">De kinderen </w:t>
      </w:r>
      <w:r w:rsidR="00BF7CC0">
        <w:rPr>
          <w:rFonts w:ascii="Century Gothic" w:hAnsi="Century Gothic"/>
          <w:color w:val="1F4E79" w:themeColor="accent5" w:themeShade="80"/>
        </w:rPr>
        <w:t xml:space="preserve">zitten dit schooljaar in lokaal </w:t>
      </w:r>
      <w:r w:rsidR="00F169C9">
        <w:rPr>
          <w:rFonts w:ascii="Century Gothic" w:hAnsi="Century Gothic"/>
          <w:color w:val="1F4E79" w:themeColor="accent5" w:themeShade="80"/>
        </w:rPr>
        <w:t>4</w:t>
      </w:r>
      <w:r w:rsidR="00BF7CC0">
        <w:rPr>
          <w:rFonts w:ascii="Century Gothic" w:hAnsi="Century Gothic"/>
          <w:color w:val="1F4E79" w:themeColor="accent5" w:themeShade="80"/>
        </w:rPr>
        <w:t xml:space="preserve">. </w:t>
      </w:r>
      <w:r w:rsidR="00F169C9">
        <w:rPr>
          <w:rFonts w:ascii="Century Gothic" w:hAnsi="Century Gothic"/>
          <w:color w:val="1F4E79" w:themeColor="accent5" w:themeShade="80"/>
        </w:rPr>
        <w:t xml:space="preserve">Ze zitten met groep </w:t>
      </w:r>
      <w:r w:rsidR="00942374">
        <w:rPr>
          <w:rFonts w:ascii="Century Gothic" w:hAnsi="Century Gothic"/>
          <w:color w:val="1F4E79" w:themeColor="accent5" w:themeShade="80"/>
        </w:rPr>
        <w:t xml:space="preserve">6 </w:t>
      </w:r>
      <w:r w:rsidR="00F169C9">
        <w:rPr>
          <w:rFonts w:ascii="Century Gothic" w:hAnsi="Century Gothic"/>
          <w:color w:val="1F4E79" w:themeColor="accent5" w:themeShade="80"/>
        </w:rPr>
        <w:t xml:space="preserve">en </w:t>
      </w:r>
      <w:r w:rsidR="00942374">
        <w:rPr>
          <w:rFonts w:ascii="Century Gothic" w:hAnsi="Century Gothic"/>
          <w:color w:val="1F4E79" w:themeColor="accent5" w:themeShade="80"/>
        </w:rPr>
        <w:t>7</w:t>
      </w:r>
      <w:r w:rsidR="00F169C9">
        <w:rPr>
          <w:rFonts w:ascii="Century Gothic" w:hAnsi="Century Gothic"/>
          <w:color w:val="1F4E79" w:themeColor="accent5" w:themeShade="80"/>
        </w:rPr>
        <w:t xml:space="preserve"> samen in één klas. </w:t>
      </w:r>
      <w:r w:rsidR="00BF7CC0">
        <w:rPr>
          <w:rFonts w:ascii="Century Gothic" w:hAnsi="Century Gothic"/>
          <w:color w:val="1F4E79" w:themeColor="accent5" w:themeShade="80"/>
        </w:rPr>
        <w:t xml:space="preserve">Ze </w:t>
      </w:r>
      <w:r w:rsidRPr="009F51D4">
        <w:rPr>
          <w:rFonts w:ascii="Century Gothic" w:hAnsi="Century Gothic"/>
          <w:color w:val="1F4E79" w:themeColor="accent5" w:themeShade="80"/>
        </w:rPr>
        <w:t>krijgen elke week</w:t>
      </w:r>
      <w:r w:rsidR="00C01F47">
        <w:rPr>
          <w:rFonts w:ascii="Century Gothic" w:hAnsi="Century Gothic"/>
          <w:color w:val="1F4E79" w:themeColor="accent5" w:themeShade="80"/>
        </w:rPr>
        <w:t xml:space="preserve"> op maandag, dinsdag</w:t>
      </w:r>
      <w:r w:rsidR="00942374">
        <w:rPr>
          <w:rFonts w:ascii="Century Gothic" w:hAnsi="Century Gothic"/>
          <w:color w:val="1F4E79" w:themeColor="accent5" w:themeShade="80"/>
        </w:rPr>
        <w:t xml:space="preserve"> en </w:t>
      </w:r>
      <w:r w:rsidR="00F169C9">
        <w:rPr>
          <w:rFonts w:ascii="Century Gothic" w:hAnsi="Century Gothic"/>
          <w:color w:val="1F4E79" w:themeColor="accent5" w:themeShade="80"/>
        </w:rPr>
        <w:t xml:space="preserve">woensdag </w:t>
      </w:r>
      <w:r w:rsidR="00942374">
        <w:rPr>
          <w:rFonts w:ascii="Century Gothic" w:hAnsi="Century Gothic"/>
          <w:color w:val="1F4E79" w:themeColor="accent5" w:themeShade="80"/>
        </w:rPr>
        <w:t>les van juf Gwen. D</w:t>
      </w:r>
      <w:r w:rsidR="00BF7CC0">
        <w:rPr>
          <w:rFonts w:ascii="Century Gothic" w:hAnsi="Century Gothic"/>
          <w:color w:val="1F4E79" w:themeColor="accent5" w:themeShade="80"/>
        </w:rPr>
        <w:t xml:space="preserve">onderdag en vrijdag </w:t>
      </w:r>
      <w:r w:rsidR="00942374">
        <w:rPr>
          <w:rFonts w:ascii="Century Gothic" w:hAnsi="Century Gothic"/>
          <w:color w:val="1F4E79" w:themeColor="accent5" w:themeShade="80"/>
        </w:rPr>
        <w:t>krijgt de klas les</w:t>
      </w:r>
      <w:r w:rsidR="00BF7CC0">
        <w:rPr>
          <w:rFonts w:ascii="Century Gothic" w:hAnsi="Century Gothic"/>
          <w:color w:val="1F4E79" w:themeColor="accent5" w:themeShade="80"/>
        </w:rPr>
        <w:t xml:space="preserve"> </w:t>
      </w:r>
      <w:r w:rsidRPr="009F51D4">
        <w:rPr>
          <w:rFonts w:ascii="Century Gothic" w:hAnsi="Century Gothic"/>
          <w:color w:val="1F4E79" w:themeColor="accent5" w:themeShade="80"/>
        </w:rPr>
        <w:t xml:space="preserve">van </w:t>
      </w:r>
      <w:r w:rsidR="00C01F47">
        <w:rPr>
          <w:rFonts w:ascii="Century Gothic" w:hAnsi="Century Gothic"/>
          <w:color w:val="1F4E79" w:themeColor="accent5" w:themeShade="80"/>
        </w:rPr>
        <w:t>m</w:t>
      </w:r>
      <w:r w:rsidRPr="009F51D4">
        <w:rPr>
          <w:rFonts w:ascii="Century Gothic" w:hAnsi="Century Gothic"/>
          <w:color w:val="1F4E79" w:themeColor="accent5" w:themeShade="80"/>
        </w:rPr>
        <w:t>eester Jan</w:t>
      </w:r>
      <w:r w:rsidR="00942374">
        <w:rPr>
          <w:rFonts w:ascii="Century Gothic" w:hAnsi="Century Gothic"/>
          <w:color w:val="1F4E79" w:themeColor="accent5" w:themeShade="80"/>
        </w:rPr>
        <w:t xml:space="preserve">. </w:t>
      </w:r>
    </w:p>
    <w:p w14:paraId="003BC8BA" w14:textId="77777777" w:rsidR="007F7741" w:rsidRDefault="007F7741" w:rsidP="00175C73">
      <w:pPr>
        <w:rPr>
          <w:rFonts w:ascii="Century Gothic" w:hAnsi="Century Gothic"/>
          <w:color w:val="1F4E79" w:themeColor="accent5" w:themeShade="80"/>
        </w:rPr>
      </w:pPr>
    </w:p>
    <w:p w14:paraId="5A57C272" w14:textId="3E368F8A" w:rsidR="007F7741" w:rsidRPr="005B6D55" w:rsidRDefault="007F7741" w:rsidP="00175C73">
      <w:pPr>
        <w:rPr>
          <w:rFonts w:ascii="Century Gothic" w:hAnsi="Century Gothic"/>
          <w:b/>
          <w:bCs/>
          <w:color w:val="1F4E79" w:themeColor="accent5" w:themeShade="80"/>
        </w:rPr>
      </w:pPr>
      <w:r w:rsidRPr="007F7741">
        <w:rPr>
          <w:rFonts w:ascii="Century Gothic" w:hAnsi="Century Gothic"/>
          <w:b/>
          <w:bCs/>
          <w:color w:val="1F4E79" w:themeColor="accent5" w:themeShade="80"/>
        </w:rPr>
        <w:t>Even voorstellen:</w:t>
      </w:r>
    </w:p>
    <w:p w14:paraId="5E9FE820" w14:textId="5592E909" w:rsidR="007F7741" w:rsidRDefault="007F7741" w:rsidP="00175C73">
      <w:pPr>
        <w:rPr>
          <w:rFonts w:ascii="Century Gothic" w:hAnsi="Century Gothic"/>
          <w:color w:val="1F4E79" w:themeColor="accent5" w:themeShade="80"/>
        </w:rPr>
      </w:pPr>
      <w:r>
        <w:rPr>
          <w:rFonts w:ascii="Century Gothic" w:hAnsi="Century Gothic"/>
          <w:color w:val="1F4E79" w:themeColor="accent5" w:themeShade="80"/>
        </w:rPr>
        <w:t>Juf Gwen</w:t>
      </w:r>
    </w:p>
    <w:p w14:paraId="0B1A99F7" w14:textId="57682557" w:rsidR="007F7741" w:rsidRDefault="007F7741" w:rsidP="00175C73">
      <w:pPr>
        <w:rPr>
          <w:rFonts w:ascii="Century Gothic" w:hAnsi="Century Gothic"/>
          <w:color w:val="1F4E79" w:themeColor="accent5" w:themeShade="80"/>
        </w:rPr>
      </w:pPr>
      <w:r>
        <w:rPr>
          <w:rFonts w:ascii="Century Gothic" w:hAnsi="Century Gothic"/>
          <w:color w:val="1F4E79" w:themeColor="accent5" w:themeShade="80"/>
        </w:rPr>
        <w:t xml:space="preserve">Mijn naam is Gwen Willeboer en ik ben 22 jaar oud. Ik woon in Middelburg en heb samen met mijn vriend dit jaar ons eerste huis gekocht. Vorig jaar ben ik afgestudeerd en heb ik op ’t Paalhoofd mijn lio-stage gelopen. </w:t>
      </w:r>
      <w:r w:rsidR="005B6D55">
        <w:rPr>
          <w:rFonts w:ascii="Century Gothic" w:hAnsi="Century Gothic"/>
          <w:color w:val="1F4E79" w:themeColor="accent5" w:themeShade="80"/>
        </w:rPr>
        <w:t>In mijn vrije tijd vind ik het leuk om te voetballen en leuke dingen te doen met vriendinnen.</w:t>
      </w:r>
    </w:p>
    <w:p w14:paraId="48DCF389" w14:textId="77777777" w:rsidR="005B6D55" w:rsidRDefault="005B6D55" w:rsidP="00175C73">
      <w:pPr>
        <w:rPr>
          <w:rFonts w:ascii="Century Gothic" w:hAnsi="Century Gothic"/>
          <w:color w:val="1F4E79" w:themeColor="accent5" w:themeShade="80"/>
        </w:rPr>
      </w:pPr>
    </w:p>
    <w:p w14:paraId="0A9DD097" w14:textId="544E367D" w:rsidR="005B6D55" w:rsidRDefault="005B6D55" w:rsidP="00175C73">
      <w:pPr>
        <w:rPr>
          <w:rFonts w:ascii="Century Gothic" w:hAnsi="Century Gothic"/>
          <w:color w:val="1F4E79" w:themeColor="accent5" w:themeShade="80"/>
        </w:rPr>
      </w:pPr>
      <w:r>
        <w:rPr>
          <w:rFonts w:ascii="Century Gothic" w:hAnsi="Century Gothic"/>
          <w:color w:val="1F4E79" w:themeColor="accent5" w:themeShade="80"/>
        </w:rPr>
        <w:t>Meester Jan</w:t>
      </w:r>
    </w:p>
    <w:p w14:paraId="01203CA9" w14:textId="69352A42" w:rsidR="00595F55" w:rsidRDefault="00595F55" w:rsidP="00175C73">
      <w:pPr>
        <w:rPr>
          <w:rFonts w:ascii="Century Gothic" w:hAnsi="Century Gothic"/>
          <w:color w:val="1F4E79" w:themeColor="accent5" w:themeShade="80"/>
        </w:rPr>
      </w:pPr>
      <w:r>
        <w:rPr>
          <w:rFonts w:ascii="Century Gothic" w:hAnsi="Century Gothic"/>
          <w:color w:val="1F4E79" w:themeColor="accent5" w:themeShade="80"/>
        </w:rPr>
        <w:t>Mijn naam is Jan Theune. Ik woon in Westkapelle. Vorig jaar heb ik deze groep ook al les gegeven. Dit jaar sta ik op donderdag en vrijdag voor de groep.</w:t>
      </w:r>
    </w:p>
    <w:p w14:paraId="5FFD38C2" w14:textId="1077649D" w:rsidR="00415631" w:rsidRPr="009F51D4" w:rsidRDefault="00415631" w:rsidP="00175C73">
      <w:pPr>
        <w:rPr>
          <w:rFonts w:ascii="Century Gothic" w:hAnsi="Century Gothic"/>
          <w:color w:val="1F4E79" w:themeColor="accent5" w:themeShade="80"/>
        </w:rPr>
      </w:pPr>
    </w:p>
    <w:p w14:paraId="2A111F86" w14:textId="77777777" w:rsidR="002B6A4E" w:rsidRPr="00F86598" w:rsidRDefault="002B6A4E" w:rsidP="002B6A4E">
      <w:pPr>
        <w:rPr>
          <w:rFonts w:ascii="Century Gothic" w:hAnsi="Century Gothic"/>
          <w:b/>
          <w:bCs/>
          <w:color w:val="1F4E79" w:themeColor="accent5" w:themeShade="80"/>
        </w:rPr>
      </w:pPr>
      <w:r w:rsidRPr="00F86598">
        <w:rPr>
          <w:rFonts w:ascii="Century Gothic" w:hAnsi="Century Gothic"/>
          <w:b/>
          <w:bCs/>
          <w:color w:val="1F4E79" w:themeColor="accent5" w:themeShade="80"/>
        </w:rPr>
        <w:t>Snappet</w:t>
      </w:r>
    </w:p>
    <w:p w14:paraId="6DF3156B" w14:textId="14BE4E36" w:rsidR="002B6A4E" w:rsidRPr="009F51D4" w:rsidRDefault="002B6A4E" w:rsidP="002B6A4E">
      <w:pPr>
        <w:rPr>
          <w:rFonts w:ascii="Century Gothic" w:hAnsi="Century Gothic"/>
          <w:color w:val="1F4E79" w:themeColor="accent5" w:themeShade="80"/>
        </w:rPr>
      </w:pPr>
      <w:r w:rsidRPr="009F51D4">
        <w:rPr>
          <w:rFonts w:ascii="Century Gothic" w:hAnsi="Century Gothic"/>
          <w:color w:val="1F4E79" w:themeColor="accent5" w:themeShade="80"/>
        </w:rPr>
        <w:t xml:space="preserve">Dit schooljaar </w:t>
      </w:r>
      <w:r w:rsidR="00C01F47">
        <w:rPr>
          <w:rFonts w:ascii="Century Gothic" w:hAnsi="Century Gothic"/>
          <w:color w:val="1F4E79" w:themeColor="accent5" w:themeShade="80"/>
        </w:rPr>
        <w:t>werken</w:t>
      </w:r>
      <w:r w:rsidRPr="009F51D4">
        <w:rPr>
          <w:rFonts w:ascii="Century Gothic" w:hAnsi="Century Gothic"/>
          <w:color w:val="1F4E79" w:themeColor="accent5" w:themeShade="80"/>
        </w:rPr>
        <w:t xml:space="preserve"> we bij de vakken rekenen, spelling</w:t>
      </w:r>
      <w:r w:rsidR="00C01F47">
        <w:rPr>
          <w:rFonts w:ascii="Century Gothic" w:hAnsi="Century Gothic"/>
          <w:color w:val="1F4E79" w:themeColor="accent5" w:themeShade="80"/>
        </w:rPr>
        <w:t xml:space="preserve">, </w:t>
      </w:r>
      <w:r w:rsidR="00154643">
        <w:rPr>
          <w:rFonts w:ascii="Century Gothic" w:hAnsi="Century Gothic"/>
          <w:color w:val="1F4E79" w:themeColor="accent5" w:themeShade="80"/>
        </w:rPr>
        <w:t>taal</w:t>
      </w:r>
      <w:r w:rsidR="005B6D55">
        <w:rPr>
          <w:rFonts w:ascii="Century Gothic" w:hAnsi="Century Gothic"/>
          <w:color w:val="1F4E79" w:themeColor="accent5" w:themeShade="80"/>
        </w:rPr>
        <w:t xml:space="preserve"> en</w:t>
      </w:r>
      <w:r w:rsidR="00154643">
        <w:rPr>
          <w:rFonts w:ascii="Century Gothic" w:hAnsi="Century Gothic"/>
          <w:color w:val="1F4E79" w:themeColor="accent5" w:themeShade="80"/>
        </w:rPr>
        <w:t xml:space="preserve"> </w:t>
      </w:r>
      <w:r w:rsidR="00C01F47">
        <w:rPr>
          <w:rFonts w:ascii="Century Gothic" w:hAnsi="Century Gothic"/>
          <w:color w:val="1F4E79" w:themeColor="accent5" w:themeShade="80"/>
        </w:rPr>
        <w:t>automatiseren weer met</w:t>
      </w:r>
      <w:r w:rsidRPr="009F51D4">
        <w:rPr>
          <w:rFonts w:ascii="Century Gothic" w:hAnsi="Century Gothic"/>
          <w:color w:val="1F4E79" w:themeColor="accent5" w:themeShade="80"/>
        </w:rPr>
        <w:t xml:space="preserve"> Snappet. De kinderen krijgen bij deze vakken eerst instructie. Tijdens de verwerking </w:t>
      </w:r>
      <w:r w:rsidR="00595F55">
        <w:rPr>
          <w:rFonts w:ascii="Century Gothic" w:hAnsi="Century Gothic"/>
          <w:color w:val="1F4E79" w:themeColor="accent5" w:themeShade="80"/>
        </w:rPr>
        <w:t xml:space="preserve">bij rekenen </w:t>
      </w:r>
      <w:r w:rsidRPr="009F51D4">
        <w:rPr>
          <w:rFonts w:ascii="Century Gothic" w:hAnsi="Century Gothic"/>
          <w:color w:val="1F4E79" w:themeColor="accent5" w:themeShade="80"/>
        </w:rPr>
        <w:t>gebruiken ze een uitrekenschrift</w:t>
      </w:r>
      <w:r w:rsidR="00595F55">
        <w:rPr>
          <w:rFonts w:ascii="Century Gothic" w:hAnsi="Century Gothic"/>
          <w:color w:val="1F4E79" w:themeColor="accent5" w:themeShade="80"/>
        </w:rPr>
        <w:t xml:space="preserve">. Bij taal en spelling een </w:t>
      </w:r>
      <w:r w:rsidR="00942374">
        <w:rPr>
          <w:rFonts w:ascii="Century Gothic" w:hAnsi="Century Gothic"/>
          <w:color w:val="1F4E79" w:themeColor="accent5" w:themeShade="80"/>
        </w:rPr>
        <w:t>opzoekschrift</w:t>
      </w:r>
      <w:r w:rsidRPr="009F51D4">
        <w:rPr>
          <w:rFonts w:ascii="Century Gothic" w:hAnsi="Century Gothic"/>
          <w:color w:val="1F4E79" w:themeColor="accent5" w:themeShade="80"/>
        </w:rPr>
        <w:t>. De antwoorden voeren ze</w:t>
      </w:r>
      <w:r w:rsidR="00472ADF">
        <w:rPr>
          <w:rFonts w:ascii="Century Gothic" w:hAnsi="Century Gothic"/>
          <w:color w:val="1F4E79" w:themeColor="accent5" w:themeShade="80"/>
        </w:rPr>
        <w:t xml:space="preserve"> daarna</w:t>
      </w:r>
      <w:r w:rsidRPr="009F51D4">
        <w:rPr>
          <w:rFonts w:ascii="Century Gothic" w:hAnsi="Century Gothic"/>
          <w:color w:val="1F4E79" w:themeColor="accent5" w:themeShade="80"/>
        </w:rPr>
        <w:t xml:space="preserve"> in op hun </w:t>
      </w:r>
      <w:r w:rsidR="00F60508">
        <w:rPr>
          <w:rFonts w:ascii="Century Gothic" w:hAnsi="Century Gothic"/>
          <w:color w:val="1F4E79" w:themeColor="accent5" w:themeShade="80"/>
        </w:rPr>
        <w:t>chromebook</w:t>
      </w:r>
      <w:r w:rsidRPr="009F51D4">
        <w:rPr>
          <w:rFonts w:ascii="Century Gothic" w:hAnsi="Century Gothic"/>
          <w:color w:val="1F4E79" w:themeColor="accent5" w:themeShade="80"/>
        </w:rPr>
        <w:t>. De leerkracht kan dan de les monitoren. Snappet laat gelijk aan de leerkracht zien welke antwoorden goed of fout zijn. Er kan nu nog beter direct extra instructie gegeven worden.</w:t>
      </w:r>
    </w:p>
    <w:p w14:paraId="24F167D8" w14:textId="6B1C76C7" w:rsidR="00415631" w:rsidRPr="009F51D4" w:rsidRDefault="00415631" w:rsidP="00175C73">
      <w:pPr>
        <w:rPr>
          <w:rFonts w:ascii="Century Gothic" w:hAnsi="Century Gothic"/>
          <w:color w:val="1F4E79" w:themeColor="accent5" w:themeShade="80"/>
        </w:rPr>
      </w:pPr>
    </w:p>
    <w:p w14:paraId="006BF162" w14:textId="3D0EB8C5" w:rsidR="005B6D55" w:rsidRDefault="005B6D55" w:rsidP="005D6756">
      <w:pPr>
        <w:rPr>
          <w:rFonts w:ascii="Century Gothic" w:hAnsi="Century Gothic"/>
          <w:b/>
          <w:bCs/>
          <w:color w:val="1F4E79" w:themeColor="accent5" w:themeShade="80"/>
        </w:rPr>
      </w:pPr>
    </w:p>
    <w:p w14:paraId="5BAC668E" w14:textId="77777777" w:rsidR="005B6D55" w:rsidRDefault="005B6D55" w:rsidP="005D6756">
      <w:pPr>
        <w:rPr>
          <w:rFonts w:ascii="Century Gothic" w:hAnsi="Century Gothic"/>
          <w:b/>
          <w:bCs/>
          <w:color w:val="1F4E79" w:themeColor="accent5" w:themeShade="80"/>
        </w:rPr>
      </w:pPr>
    </w:p>
    <w:p w14:paraId="65384191" w14:textId="77777777" w:rsidR="005B6D55" w:rsidRDefault="005B6D55" w:rsidP="005D6756">
      <w:pPr>
        <w:rPr>
          <w:rFonts w:ascii="Century Gothic" w:hAnsi="Century Gothic"/>
          <w:b/>
          <w:bCs/>
          <w:color w:val="1F4E79" w:themeColor="accent5" w:themeShade="80"/>
        </w:rPr>
      </w:pPr>
    </w:p>
    <w:p w14:paraId="1B880755" w14:textId="77777777" w:rsidR="005B6D55" w:rsidRDefault="005B6D55" w:rsidP="005D6756">
      <w:pPr>
        <w:rPr>
          <w:rFonts w:ascii="Century Gothic" w:hAnsi="Century Gothic"/>
          <w:b/>
          <w:bCs/>
          <w:color w:val="1F4E79" w:themeColor="accent5" w:themeShade="80"/>
        </w:rPr>
      </w:pPr>
    </w:p>
    <w:p w14:paraId="7DE5243F" w14:textId="77777777" w:rsidR="005B6D55" w:rsidRDefault="005B6D55" w:rsidP="005D6756">
      <w:pPr>
        <w:rPr>
          <w:rFonts w:ascii="Century Gothic" w:hAnsi="Century Gothic"/>
          <w:b/>
          <w:bCs/>
          <w:color w:val="1F4E79" w:themeColor="accent5" w:themeShade="80"/>
        </w:rPr>
      </w:pPr>
    </w:p>
    <w:p w14:paraId="2421FBA5" w14:textId="77777777" w:rsidR="005B6D55" w:rsidRDefault="005B6D55" w:rsidP="005D6756">
      <w:pPr>
        <w:rPr>
          <w:rFonts w:ascii="Century Gothic" w:hAnsi="Century Gothic"/>
          <w:b/>
          <w:bCs/>
          <w:color w:val="1F4E79" w:themeColor="accent5" w:themeShade="80"/>
        </w:rPr>
      </w:pPr>
    </w:p>
    <w:p w14:paraId="40EBDA84" w14:textId="77777777" w:rsidR="005B6D55" w:rsidRDefault="005B6D55" w:rsidP="005D6756">
      <w:pPr>
        <w:rPr>
          <w:rFonts w:ascii="Century Gothic" w:hAnsi="Century Gothic"/>
          <w:b/>
          <w:bCs/>
          <w:color w:val="1F4E79" w:themeColor="accent5" w:themeShade="80"/>
        </w:rPr>
      </w:pPr>
    </w:p>
    <w:p w14:paraId="4EE60EA4" w14:textId="70A9D3FD" w:rsidR="005D6756" w:rsidRPr="009F51D4" w:rsidRDefault="005B6D55" w:rsidP="005D6756">
      <w:pPr>
        <w:rPr>
          <w:rFonts w:ascii="Century Gothic" w:hAnsi="Century Gothic"/>
          <w:b/>
          <w:bCs/>
          <w:color w:val="1F4E79" w:themeColor="accent5" w:themeShade="80"/>
        </w:rPr>
      </w:pPr>
      <w:r>
        <w:rPr>
          <w:rFonts w:ascii="Century Gothic" w:hAnsi="Century Gothic"/>
          <w:noProof/>
          <w:color w:val="1F4E79" w:themeColor="accent5" w:themeShade="80"/>
        </w:rPr>
        <w:lastRenderedPageBreak/>
        <w:drawing>
          <wp:anchor distT="0" distB="0" distL="114300" distR="114300" simplePos="0" relativeHeight="251658240" behindDoc="0" locked="0" layoutInCell="1" allowOverlap="1" wp14:anchorId="7B7E969B" wp14:editId="1E4A3AD3">
            <wp:simplePos x="0" y="0"/>
            <wp:positionH relativeFrom="margin">
              <wp:posOffset>3969281</wp:posOffset>
            </wp:positionH>
            <wp:positionV relativeFrom="margin">
              <wp:posOffset>-41073</wp:posOffset>
            </wp:positionV>
            <wp:extent cx="2120265" cy="2969260"/>
            <wp:effectExtent l="0" t="0" r="635" b="2540"/>
            <wp:wrapSquare wrapText="bothSides"/>
            <wp:docPr id="742905742" name="Afbeelding 9" descr="Afbeelding met tekst, ontwerp,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05742" name="Afbeelding 9" descr="Afbeelding met tekst, ontwerp, illustratie&#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20265" cy="2969260"/>
                    </a:xfrm>
                    <a:prstGeom prst="rect">
                      <a:avLst/>
                    </a:prstGeom>
                  </pic:spPr>
                </pic:pic>
              </a:graphicData>
            </a:graphic>
            <wp14:sizeRelH relativeFrom="margin">
              <wp14:pctWidth>0</wp14:pctWidth>
            </wp14:sizeRelH>
            <wp14:sizeRelV relativeFrom="margin">
              <wp14:pctHeight>0</wp14:pctHeight>
            </wp14:sizeRelV>
          </wp:anchor>
        </w:drawing>
      </w:r>
      <w:r w:rsidR="005D6756" w:rsidRPr="009F51D4">
        <w:rPr>
          <w:rFonts w:ascii="Century Gothic" w:hAnsi="Century Gothic"/>
          <w:b/>
          <w:bCs/>
          <w:color w:val="1F4E79" w:themeColor="accent5" w:themeShade="80"/>
        </w:rPr>
        <w:t>Goed van Start</w:t>
      </w:r>
    </w:p>
    <w:p w14:paraId="6BD7C2FA" w14:textId="05174C7F" w:rsidR="00414030" w:rsidRDefault="005D6756" w:rsidP="00942374">
      <w:pPr>
        <w:rPr>
          <w:rFonts w:ascii="Century Gothic" w:hAnsi="Century Gothic"/>
          <w:color w:val="1F4E79" w:themeColor="accent5" w:themeShade="80"/>
        </w:rPr>
      </w:pPr>
      <w:r w:rsidRPr="009F51D4">
        <w:rPr>
          <w:rFonts w:ascii="Century Gothic" w:hAnsi="Century Gothic"/>
          <w:color w:val="1F4E79" w:themeColor="accent5" w:themeShade="80"/>
        </w:rPr>
        <w:t xml:space="preserve">Dit schooljaar zijn we </w:t>
      </w:r>
      <w:r w:rsidR="00414030" w:rsidRPr="009F51D4">
        <w:rPr>
          <w:rFonts w:ascii="Century Gothic" w:hAnsi="Century Gothic"/>
          <w:color w:val="1F4E79" w:themeColor="accent5" w:themeShade="80"/>
        </w:rPr>
        <w:t xml:space="preserve">weer gestart met ‘Goed van Start’. We hebben met elkaar afgesproken welke groep wij willen zijn en welke regels en afspraken </w:t>
      </w:r>
      <w:r w:rsidR="00942374" w:rsidRPr="009F51D4">
        <w:rPr>
          <w:rFonts w:ascii="Century Gothic" w:hAnsi="Century Gothic"/>
          <w:color w:val="1F4E79" w:themeColor="accent5" w:themeShade="80"/>
        </w:rPr>
        <w:t>daarbij</w:t>
      </w:r>
      <w:r w:rsidR="00414030" w:rsidRPr="009F51D4">
        <w:rPr>
          <w:rFonts w:ascii="Century Gothic" w:hAnsi="Century Gothic"/>
          <w:color w:val="1F4E79" w:themeColor="accent5" w:themeShade="80"/>
        </w:rPr>
        <w:t xml:space="preserve"> horen. Door Goed van Start te gaan zorgen we </w:t>
      </w:r>
      <w:r w:rsidR="00595F55" w:rsidRPr="009F51D4">
        <w:rPr>
          <w:rFonts w:ascii="Century Gothic" w:hAnsi="Century Gothic"/>
          <w:color w:val="1F4E79" w:themeColor="accent5" w:themeShade="80"/>
        </w:rPr>
        <w:t>ervoor</w:t>
      </w:r>
      <w:r w:rsidR="00414030" w:rsidRPr="009F51D4">
        <w:rPr>
          <w:rFonts w:ascii="Century Gothic" w:hAnsi="Century Gothic"/>
          <w:color w:val="1F4E79" w:themeColor="accent5" w:themeShade="80"/>
        </w:rPr>
        <w:t xml:space="preserve"> dat de groep een fijne groep wordt, een groep met positieve normen en een veilig leef- en leerklimaat. </w:t>
      </w:r>
    </w:p>
    <w:p w14:paraId="1B1A6C53" w14:textId="560051ED" w:rsidR="00E76152" w:rsidRDefault="00E76152" w:rsidP="00414030">
      <w:pPr>
        <w:jc w:val="center"/>
        <w:rPr>
          <w:rFonts w:ascii="Century Gothic" w:hAnsi="Century Gothic"/>
          <w:color w:val="1F4E79" w:themeColor="accent5" w:themeShade="80"/>
        </w:rPr>
      </w:pPr>
    </w:p>
    <w:p w14:paraId="565FDD64" w14:textId="448475FB" w:rsidR="00F60508" w:rsidRDefault="00F60508" w:rsidP="00F60508">
      <w:pPr>
        <w:rPr>
          <w:rFonts w:ascii="Century Gothic" w:hAnsi="Century Gothic"/>
          <w:color w:val="1F4E79" w:themeColor="accent5" w:themeShade="80"/>
        </w:rPr>
      </w:pPr>
      <w:r>
        <w:rPr>
          <w:rFonts w:ascii="Century Gothic" w:hAnsi="Century Gothic"/>
          <w:color w:val="1F4E79" w:themeColor="accent5" w:themeShade="80"/>
        </w:rPr>
        <w:t xml:space="preserve">We hebben de afspraken in een </w:t>
      </w:r>
      <w:r w:rsidR="00942374">
        <w:rPr>
          <w:rFonts w:ascii="Century Gothic" w:hAnsi="Century Gothic"/>
          <w:color w:val="1F4E79" w:themeColor="accent5" w:themeShade="80"/>
        </w:rPr>
        <w:t>poster</w:t>
      </w:r>
      <w:r>
        <w:rPr>
          <w:rFonts w:ascii="Century Gothic" w:hAnsi="Century Gothic"/>
          <w:color w:val="1F4E79" w:themeColor="accent5" w:themeShade="80"/>
        </w:rPr>
        <w:t xml:space="preserve"> verwerkt</w:t>
      </w:r>
      <w:r w:rsidR="00942374">
        <w:rPr>
          <w:rFonts w:ascii="Century Gothic" w:hAnsi="Century Gothic"/>
          <w:color w:val="1F4E79" w:themeColor="accent5" w:themeShade="80"/>
        </w:rPr>
        <w:t xml:space="preserve"> en deze heeft een mooi plekje in de klas</w:t>
      </w:r>
      <w:r w:rsidR="006E29A7">
        <w:rPr>
          <w:rFonts w:ascii="Century Gothic" w:hAnsi="Century Gothic"/>
          <w:color w:val="1F4E79" w:themeColor="accent5" w:themeShade="80"/>
        </w:rPr>
        <w:t xml:space="preserve"> gekregen</w:t>
      </w:r>
      <w:r w:rsidR="00942374">
        <w:rPr>
          <w:rFonts w:ascii="Century Gothic" w:hAnsi="Century Gothic"/>
          <w:color w:val="1F4E79" w:themeColor="accent5" w:themeShade="80"/>
        </w:rPr>
        <w:t>. Op deze manier worden we er samen aan herinner</w:t>
      </w:r>
      <w:r w:rsidR="006E29A7">
        <w:rPr>
          <w:rFonts w:ascii="Century Gothic" w:hAnsi="Century Gothic"/>
          <w:color w:val="1F4E79" w:themeColor="accent5" w:themeShade="80"/>
        </w:rPr>
        <w:t>d</w:t>
      </w:r>
      <w:r w:rsidR="00942374">
        <w:rPr>
          <w:rFonts w:ascii="Century Gothic" w:hAnsi="Century Gothic"/>
          <w:color w:val="1F4E79" w:themeColor="accent5" w:themeShade="80"/>
        </w:rPr>
        <w:t xml:space="preserve"> wat we met elkaar hebben afgesproken. </w:t>
      </w:r>
    </w:p>
    <w:p w14:paraId="45521771" w14:textId="77777777" w:rsidR="00942374" w:rsidRDefault="00942374" w:rsidP="00F60508">
      <w:pPr>
        <w:rPr>
          <w:rFonts w:ascii="Century Gothic" w:hAnsi="Century Gothic"/>
          <w:color w:val="1F4E79" w:themeColor="accent5" w:themeShade="80"/>
        </w:rPr>
      </w:pPr>
    </w:p>
    <w:p w14:paraId="1333A716" w14:textId="77777777" w:rsidR="00942374" w:rsidRPr="009F51D4" w:rsidRDefault="00942374" w:rsidP="00F60508">
      <w:pPr>
        <w:rPr>
          <w:rFonts w:ascii="Century Gothic" w:hAnsi="Century Gothic"/>
          <w:color w:val="1F4E79" w:themeColor="accent5" w:themeShade="80"/>
        </w:rPr>
      </w:pPr>
    </w:p>
    <w:p w14:paraId="5F9C78F6" w14:textId="7F21D592" w:rsidR="00415631" w:rsidRPr="00AB24B2" w:rsidRDefault="00415631" w:rsidP="002C018B">
      <w:pPr>
        <w:rPr>
          <w:rFonts w:ascii="Century Gothic" w:hAnsi="Century Gothic"/>
          <w:color w:val="1F4E79" w:themeColor="accent5" w:themeShade="80"/>
          <w:u w:val="single"/>
        </w:rPr>
      </w:pPr>
      <w:r w:rsidRPr="00AB24B2">
        <w:rPr>
          <w:rFonts w:ascii="Century Gothic" w:hAnsi="Century Gothic"/>
          <w:b/>
          <w:bCs/>
          <w:color w:val="1F4E79" w:themeColor="accent5" w:themeShade="80"/>
          <w:u w:val="single"/>
        </w:rPr>
        <w:t>Vakken</w:t>
      </w:r>
    </w:p>
    <w:p w14:paraId="61D928FC" w14:textId="45298591" w:rsidR="00E01ECB" w:rsidRPr="009F51D4" w:rsidRDefault="00E01ECB" w:rsidP="00175C73">
      <w:pPr>
        <w:rPr>
          <w:rFonts w:ascii="Century Gothic" w:hAnsi="Century Gothic"/>
          <w:color w:val="1F4E79" w:themeColor="accent5" w:themeShade="80"/>
        </w:rPr>
      </w:pPr>
    </w:p>
    <w:p w14:paraId="64F5E8A9" w14:textId="4FBDDEC4" w:rsidR="002C018B" w:rsidRPr="009F51D4" w:rsidRDefault="002C018B" w:rsidP="00175C73">
      <w:pPr>
        <w:rPr>
          <w:rFonts w:ascii="Century Gothic" w:hAnsi="Century Gothic"/>
          <w:b/>
          <w:bCs/>
          <w:color w:val="1F4E79" w:themeColor="accent5" w:themeShade="80"/>
        </w:rPr>
      </w:pPr>
      <w:r w:rsidRPr="009F51D4">
        <w:rPr>
          <w:rFonts w:ascii="Century Gothic" w:hAnsi="Century Gothic"/>
          <w:b/>
          <w:bCs/>
          <w:color w:val="1F4E79" w:themeColor="accent5" w:themeShade="80"/>
        </w:rPr>
        <w:t>Stillezen</w:t>
      </w:r>
    </w:p>
    <w:p w14:paraId="4335B2ED" w14:textId="700960B7" w:rsidR="00B656F8" w:rsidRDefault="005B6D55" w:rsidP="00B656F8">
      <w:r w:rsidRPr="005B6D55">
        <w:rPr>
          <w:rFonts w:ascii="Century Gothic" w:eastAsia="Century Gothic" w:hAnsi="Century Gothic" w:cs="Century Gothic"/>
          <w:noProof/>
          <w:color w:val="1F4E79"/>
        </w:rPr>
        <w:drawing>
          <wp:anchor distT="0" distB="0" distL="114300" distR="114300" simplePos="0" relativeHeight="251659264" behindDoc="0" locked="0" layoutInCell="1" allowOverlap="1" wp14:anchorId="76E99CCE" wp14:editId="1B7C4076">
            <wp:simplePos x="0" y="0"/>
            <wp:positionH relativeFrom="margin">
              <wp:posOffset>4601048</wp:posOffset>
            </wp:positionH>
            <wp:positionV relativeFrom="margin">
              <wp:posOffset>3405121</wp:posOffset>
            </wp:positionV>
            <wp:extent cx="1626235" cy="2168525"/>
            <wp:effectExtent l="0" t="0" r="0" b="3175"/>
            <wp:wrapSquare wrapText="bothSides"/>
            <wp:docPr id="19068835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83564"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6235" cy="2168525"/>
                    </a:xfrm>
                    <a:prstGeom prst="rect">
                      <a:avLst/>
                    </a:prstGeom>
                  </pic:spPr>
                </pic:pic>
              </a:graphicData>
            </a:graphic>
          </wp:anchor>
        </w:drawing>
      </w:r>
      <w:r w:rsidR="002C018B" w:rsidRPr="009F51D4">
        <w:rPr>
          <w:rFonts w:ascii="Century Gothic" w:hAnsi="Century Gothic"/>
          <w:color w:val="1F4E79" w:themeColor="accent5" w:themeShade="80"/>
        </w:rPr>
        <w:t xml:space="preserve">De kinderen beginnen de dag met </w:t>
      </w:r>
      <w:r w:rsidR="00BD4BF1">
        <w:rPr>
          <w:rFonts w:ascii="Century Gothic" w:hAnsi="Century Gothic"/>
          <w:color w:val="1F4E79" w:themeColor="accent5" w:themeShade="80"/>
        </w:rPr>
        <w:t xml:space="preserve">10 minuten </w:t>
      </w:r>
      <w:r w:rsidR="002C018B" w:rsidRPr="009F51D4">
        <w:rPr>
          <w:rFonts w:ascii="Century Gothic" w:hAnsi="Century Gothic"/>
          <w:color w:val="1F4E79" w:themeColor="accent5" w:themeShade="80"/>
        </w:rPr>
        <w:t>stillezen. Wanneer zij de klas binnenkomen, pakken ze hun leesboek of stripboek en gaan lezen.</w:t>
      </w:r>
      <w:r w:rsidR="00BD4BF1">
        <w:rPr>
          <w:rFonts w:ascii="Century Gothic" w:hAnsi="Century Gothic"/>
          <w:color w:val="1F4E79" w:themeColor="accent5" w:themeShade="80"/>
        </w:rPr>
        <w:t xml:space="preserve"> Of ze gaan in tweetallen theaterlezen.</w:t>
      </w:r>
      <w:r w:rsidR="00B656F8">
        <w:rPr>
          <w:rFonts w:ascii="Century Gothic" w:hAnsi="Century Gothic"/>
          <w:color w:val="1F4E79" w:themeColor="accent5" w:themeShade="80"/>
        </w:rPr>
        <w:t xml:space="preserve"> </w:t>
      </w:r>
      <w:r w:rsidR="00B656F8">
        <w:rPr>
          <w:rFonts w:ascii="Century Gothic" w:eastAsia="Century Gothic" w:hAnsi="Century Gothic" w:cs="Century Gothic"/>
          <w:color w:val="1F4E79"/>
        </w:rPr>
        <w:t xml:space="preserve">Ook tussendoor krijgen de kinderen regelmatig de kans om even lekker te lezen, bijvoorbeeld als ze klaar zijn met een opdracht. We hebben leuke boeken in de klas staan. En als de kinderen in de klas niets naar wens kunnen vinden, kunnen we altijd even naar de schoolbieb. </w:t>
      </w:r>
    </w:p>
    <w:p w14:paraId="7E1E13EC" w14:textId="2B16AF58" w:rsidR="00B656F8" w:rsidRDefault="00B656F8" w:rsidP="00B656F8">
      <w:pPr>
        <w:rPr>
          <w:rFonts w:ascii="Century Gothic" w:eastAsia="Century Gothic" w:hAnsi="Century Gothic" w:cs="Century Gothic"/>
          <w:color w:val="1F4E79"/>
        </w:rPr>
      </w:pPr>
    </w:p>
    <w:p w14:paraId="62EF3F2A" w14:textId="77777777" w:rsidR="00B656F8" w:rsidRDefault="00B656F8" w:rsidP="00B656F8">
      <w:pPr>
        <w:rPr>
          <w:rFonts w:ascii="Century Gothic" w:eastAsia="Century Gothic" w:hAnsi="Century Gothic" w:cs="Century Gothic"/>
          <w:color w:val="1F4E79"/>
        </w:rPr>
      </w:pPr>
      <w:r>
        <w:rPr>
          <w:rFonts w:ascii="Century Gothic" w:eastAsia="Century Gothic" w:hAnsi="Century Gothic" w:cs="Century Gothic"/>
          <w:color w:val="1F4E79"/>
        </w:rPr>
        <w:t xml:space="preserve">Elke vrijdag gaan alle kinderen naar de schoolbibliotheek. Ze kunnen dan boeken lenen voor thuis, maar ook voor in de klas. </w:t>
      </w:r>
    </w:p>
    <w:p w14:paraId="0F5726F8" w14:textId="46CD7EE8" w:rsidR="00B656F8" w:rsidRDefault="00B656F8" w:rsidP="00B656F8">
      <w:pPr>
        <w:rPr>
          <w:rFonts w:ascii="Century Gothic" w:eastAsia="Century Gothic" w:hAnsi="Century Gothic" w:cs="Century Gothic"/>
          <w:color w:val="1F4E79"/>
        </w:rPr>
      </w:pPr>
      <w:r>
        <w:rPr>
          <w:rFonts w:ascii="Century Gothic" w:eastAsia="Century Gothic" w:hAnsi="Century Gothic" w:cs="Century Gothic"/>
          <w:color w:val="1F4E79"/>
        </w:rPr>
        <w:t>Eén keer per maand gaan we naar de Columbus (Bibliobus)</w:t>
      </w:r>
      <w:r w:rsidR="006E29A7">
        <w:rPr>
          <w:rFonts w:ascii="Century Gothic" w:eastAsia="Century Gothic" w:hAnsi="Century Gothic" w:cs="Century Gothic"/>
          <w:color w:val="1F4E79"/>
        </w:rPr>
        <w:t>.</w:t>
      </w:r>
      <w:r>
        <w:rPr>
          <w:rFonts w:ascii="Century Gothic" w:eastAsia="Century Gothic" w:hAnsi="Century Gothic" w:cs="Century Gothic"/>
          <w:color w:val="1F4E79"/>
        </w:rPr>
        <w:t xml:space="preserve"> </w:t>
      </w:r>
      <w:r w:rsidR="006E29A7">
        <w:rPr>
          <w:rFonts w:ascii="Century Gothic" w:eastAsia="Century Gothic" w:hAnsi="Century Gothic" w:cs="Century Gothic"/>
          <w:color w:val="1F4E79"/>
        </w:rPr>
        <w:t>D</w:t>
      </w:r>
      <w:r>
        <w:rPr>
          <w:rFonts w:ascii="Century Gothic" w:eastAsia="Century Gothic" w:hAnsi="Century Gothic" w:cs="Century Gothic"/>
          <w:color w:val="1F4E79"/>
        </w:rPr>
        <w:t xml:space="preserve">an lenen we boeken voor in de klas. </w:t>
      </w:r>
    </w:p>
    <w:p w14:paraId="7C1C71C9" w14:textId="77777777" w:rsidR="00415631" w:rsidRPr="009F51D4" w:rsidRDefault="00415631" w:rsidP="00175C73">
      <w:pPr>
        <w:rPr>
          <w:rFonts w:ascii="Century Gothic" w:hAnsi="Century Gothic"/>
          <w:color w:val="1F4E79" w:themeColor="accent5" w:themeShade="80"/>
        </w:rPr>
      </w:pPr>
    </w:p>
    <w:p w14:paraId="56BDB72C" w14:textId="35A7F4B5" w:rsidR="00772FCC" w:rsidRPr="009F51D4" w:rsidRDefault="00772FCC" w:rsidP="00175C73">
      <w:pPr>
        <w:rPr>
          <w:rFonts w:ascii="Century Gothic" w:hAnsi="Century Gothic"/>
          <w:b/>
          <w:bCs/>
          <w:color w:val="1F4E79" w:themeColor="accent5" w:themeShade="80"/>
        </w:rPr>
      </w:pPr>
      <w:r w:rsidRPr="009F51D4">
        <w:rPr>
          <w:rFonts w:ascii="Century Gothic" w:hAnsi="Century Gothic"/>
          <w:b/>
          <w:bCs/>
          <w:color w:val="1F4E79" w:themeColor="accent5" w:themeShade="80"/>
        </w:rPr>
        <w:t>Kring</w:t>
      </w:r>
      <w:r w:rsidR="00D752CD" w:rsidRPr="009F51D4">
        <w:rPr>
          <w:rFonts w:ascii="Century Gothic" w:hAnsi="Century Gothic"/>
          <w:b/>
          <w:bCs/>
          <w:color w:val="1F4E79" w:themeColor="accent5" w:themeShade="80"/>
        </w:rPr>
        <w:t xml:space="preserve"> en</w:t>
      </w:r>
      <w:r w:rsidRPr="009F51D4">
        <w:rPr>
          <w:rFonts w:ascii="Century Gothic" w:hAnsi="Century Gothic"/>
          <w:b/>
          <w:bCs/>
          <w:color w:val="1F4E79" w:themeColor="accent5" w:themeShade="80"/>
        </w:rPr>
        <w:t xml:space="preserve"> </w:t>
      </w:r>
      <w:r w:rsidR="00E01ECB" w:rsidRPr="009F51D4">
        <w:rPr>
          <w:rFonts w:ascii="Century Gothic" w:hAnsi="Century Gothic"/>
          <w:b/>
          <w:bCs/>
          <w:color w:val="1F4E79" w:themeColor="accent5" w:themeShade="80"/>
        </w:rPr>
        <w:t>levensbeschouwing</w:t>
      </w:r>
    </w:p>
    <w:p w14:paraId="63AEF48F" w14:textId="3CA305F2" w:rsidR="002B6A4E" w:rsidRPr="009F51D4" w:rsidRDefault="002B6A4E" w:rsidP="002B6A4E">
      <w:pPr>
        <w:rPr>
          <w:rFonts w:ascii="Century Gothic" w:hAnsi="Century Gothic"/>
          <w:color w:val="1F4E79" w:themeColor="accent5" w:themeShade="80"/>
        </w:rPr>
      </w:pPr>
      <w:r w:rsidRPr="009F51D4">
        <w:rPr>
          <w:rFonts w:ascii="Century Gothic" w:hAnsi="Century Gothic"/>
          <w:color w:val="1F4E79" w:themeColor="accent5" w:themeShade="80"/>
        </w:rPr>
        <w:t>Trefwoord is de methode voor levensbeschouwing waar wij op school mee werken. Centraal in Trefwoord staat de leefwereld van kinderen. Kinderen worden uitgedaagd om aan de hand van eigentijdse verhalen en Bijbelverhalen na te denken over levensbeschouwelijke thema’s.</w:t>
      </w:r>
    </w:p>
    <w:p w14:paraId="5527DAE5" w14:textId="77777777" w:rsidR="00414030" w:rsidRPr="009F51D4" w:rsidRDefault="00414030" w:rsidP="002B6A4E">
      <w:pPr>
        <w:rPr>
          <w:rFonts w:ascii="Century Gothic" w:hAnsi="Century Gothic"/>
          <w:color w:val="1F4E79" w:themeColor="accent5" w:themeShade="80"/>
        </w:rPr>
      </w:pPr>
    </w:p>
    <w:p w14:paraId="076398E0" w14:textId="65669D84" w:rsidR="002B6A4E" w:rsidRPr="009F51D4" w:rsidRDefault="002B6A4E" w:rsidP="002B6A4E">
      <w:pPr>
        <w:jc w:val="center"/>
        <w:rPr>
          <w:rFonts w:ascii="Century Gothic" w:hAnsi="Century Gothic"/>
          <w:b/>
          <w:bCs/>
          <w:color w:val="1F4E79" w:themeColor="accent5" w:themeShade="80"/>
        </w:rPr>
      </w:pPr>
      <w:r w:rsidRPr="009F51D4">
        <w:rPr>
          <w:noProof/>
        </w:rPr>
        <w:drawing>
          <wp:inline distT="0" distB="0" distL="0" distR="0" wp14:anchorId="75FAFF68" wp14:editId="39254220">
            <wp:extent cx="1781175" cy="1193387"/>
            <wp:effectExtent l="0" t="0" r="0" b="698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6195" cy="1203450"/>
                    </a:xfrm>
                    <a:prstGeom prst="rect">
                      <a:avLst/>
                    </a:prstGeom>
                    <a:noFill/>
                    <a:ln>
                      <a:noFill/>
                    </a:ln>
                  </pic:spPr>
                </pic:pic>
              </a:graphicData>
            </a:graphic>
          </wp:inline>
        </w:drawing>
      </w:r>
    </w:p>
    <w:p w14:paraId="2CB5AD44" w14:textId="1F63B1A2" w:rsidR="002B6A4E" w:rsidRPr="009F51D4" w:rsidRDefault="005B6D55" w:rsidP="002B6A4E">
      <w:pPr>
        <w:jc w:val="center"/>
        <w:rPr>
          <w:rFonts w:ascii="Century Gothic" w:hAnsi="Century Gothic"/>
          <w:b/>
          <w:bCs/>
          <w:color w:val="1F4E79" w:themeColor="accent5" w:themeShade="80"/>
        </w:rPr>
      </w:pPr>
      <w:r w:rsidRPr="005B6D55">
        <w:rPr>
          <w:rFonts w:ascii="Century Gothic" w:hAnsi="Century Gothic"/>
          <w:noProof/>
          <w:color w:val="1F4E79" w:themeColor="accent5" w:themeShade="80"/>
        </w:rPr>
        <w:lastRenderedPageBreak/>
        <w:drawing>
          <wp:anchor distT="0" distB="0" distL="114300" distR="114300" simplePos="0" relativeHeight="251660288" behindDoc="0" locked="0" layoutInCell="1" allowOverlap="1" wp14:anchorId="0C113066" wp14:editId="093398DE">
            <wp:simplePos x="0" y="0"/>
            <wp:positionH relativeFrom="margin">
              <wp:posOffset>3044160</wp:posOffset>
            </wp:positionH>
            <wp:positionV relativeFrom="margin">
              <wp:posOffset>-17682</wp:posOffset>
            </wp:positionV>
            <wp:extent cx="2583993" cy="3445230"/>
            <wp:effectExtent l="0" t="0" r="0" b="0"/>
            <wp:wrapSquare wrapText="bothSides"/>
            <wp:docPr id="12063222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22247"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83993" cy="3445230"/>
                    </a:xfrm>
                    <a:prstGeom prst="rect">
                      <a:avLst/>
                    </a:prstGeom>
                  </pic:spPr>
                </pic:pic>
              </a:graphicData>
            </a:graphic>
          </wp:anchor>
        </w:drawing>
      </w:r>
    </w:p>
    <w:p w14:paraId="7608543D" w14:textId="3A16CDC7" w:rsidR="009A262A" w:rsidRDefault="00772FCC" w:rsidP="00B656F8">
      <w:pPr>
        <w:rPr>
          <w:rFonts w:ascii="Century Gothic" w:hAnsi="Century Gothic"/>
          <w:color w:val="1F4E79" w:themeColor="accent5" w:themeShade="80"/>
        </w:rPr>
      </w:pPr>
      <w:r w:rsidRPr="009F51D4">
        <w:rPr>
          <w:rFonts w:ascii="Century Gothic" w:hAnsi="Century Gothic"/>
          <w:b/>
          <w:bCs/>
          <w:color w:val="1F4E79" w:themeColor="accent5" w:themeShade="80"/>
        </w:rPr>
        <w:t>Rekenen</w:t>
      </w:r>
    </w:p>
    <w:p w14:paraId="3F9EA3F9" w14:textId="07472C12" w:rsidR="00B656F8" w:rsidRDefault="00B656F8" w:rsidP="00B656F8">
      <w:r>
        <w:rPr>
          <w:rFonts w:ascii="Century Gothic" w:eastAsia="Century Gothic" w:hAnsi="Century Gothic" w:cs="Century Gothic"/>
          <w:color w:val="1F4E79"/>
        </w:rPr>
        <w:t xml:space="preserve">Voordat de rekenles begint, zijn we tien minuten aan het automatiseren. Wij werken met de methode Wereld In Getallen, via Snappet. Kinderen krijgen eerst een instructie over het te behalen lesdoel. Daarna is er een zelfstandige verwerking en krijgen leerlingen indien nodig, verlengde instructie. Ook is er ruimte voor verwerking van het lesdoel op eigen niveau en wordt er gebruik gemaakt van diverse werkvormen. </w:t>
      </w:r>
      <w:r w:rsidR="00595F55">
        <w:rPr>
          <w:rFonts w:ascii="Century Gothic" w:eastAsia="Century Gothic" w:hAnsi="Century Gothic" w:cs="Century Gothic"/>
          <w:color w:val="1F4E79"/>
        </w:rPr>
        <w:t xml:space="preserve">Kinderen die meer aan kunnen krijgen verrijking. </w:t>
      </w:r>
    </w:p>
    <w:p w14:paraId="2FBCC4AB" w14:textId="6B91E98D" w:rsidR="00B656F8" w:rsidRDefault="00B656F8" w:rsidP="00B656F8">
      <w:pPr>
        <w:rPr>
          <w:rFonts w:ascii="Century Gothic" w:hAnsi="Century Gothic"/>
          <w:color w:val="1F4E79" w:themeColor="accent5" w:themeShade="80"/>
        </w:rPr>
      </w:pPr>
    </w:p>
    <w:p w14:paraId="19EA4038" w14:textId="54D65D37" w:rsidR="00B656F8" w:rsidRDefault="00B656F8" w:rsidP="00B656F8">
      <w:pPr>
        <w:rPr>
          <w:rFonts w:ascii="Century Gothic" w:hAnsi="Century Gothic"/>
          <w:color w:val="1F4E79" w:themeColor="accent5" w:themeShade="80"/>
        </w:rPr>
      </w:pPr>
    </w:p>
    <w:p w14:paraId="7A37FB00" w14:textId="30DE437A" w:rsidR="00C50101" w:rsidRDefault="00C50101" w:rsidP="002B6A4E">
      <w:pPr>
        <w:rPr>
          <w:rFonts w:ascii="Century Gothic" w:hAnsi="Century Gothic"/>
          <w:b/>
          <w:bCs/>
          <w:color w:val="1F4E79" w:themeColor="accent5" w:themeShade="80"/>
        </w:rPr>
      </w:pPr>
    </w:p>
    <w:p w14:paraId="6CDFA653" w14:textId="77777777" w:rsidR="00C50101" w:rsidRDefault="00C50101" w:rsidP="002B6A4E">
      <w:pPr>
        <w:rPr>
          <w:rFonts w:ascii="Century Gothic" w:hAnsi="Century Gothic"/>
          <w:b/>
          <w:bCs/>
          <w:color w:val="1F4E79" w:themeColor="accent5" w:themeShade="80"/>
        </w:rPr>
      </w:pPr>
    </w:p>
    <w:p w14:paraId="10434E1D" w14:textId="50A53499" w:rsidR="002B6A4E" w:rsidRDefault="002B6A4E" w:rsidP="002B6A4E">
      <w:pPr>
        <w:rPr>
          <w:rFonts w:ascii="Century Gothic" w:hAnsi="Century Gothic"/>
          <w:b/>
          <w:bCs/>
          <w:color w:val="1F4E79" w:themeColor="accent5" w:themeShade="80"/>
        </w:rPr>
      </w:pPr>
      <w:r w:rsidRPr="009F51D4">
        <w:rPr>
          <w:rFonts w:ascii="Century Gothic" w:hAnsi="Century Gothic"/>
          <w:b/>
          <w:bCs/>
          <w:color w:val="1F4E79" w:themeColor="accent5" w:themeShade="80"/>
        </w:rPr>
        <w:t xml:space="preserve">Spelling </w:t>
      </w:r>
    </w:p>
    <w:p w14:paraId="1BB08A1B" w14:textId="2C0B4FE9" w:rsidR="00B656F8" w:rsidRDefault="00B656F8" w:rsidP="00B656F8">
      <w:r>
        <w:rPr>
          <w:rFonts w:ascii="Century Gothic" w:eastAsia="Century Gothic" w:hAnsi="Century Gothic" w:cs="Century Gothic"/>
          <w:color w:val="1F4E79"/>
        </w:rPr>
        <w:t xml:space="preserve">Spelling doen we op de Chromebooks met Snappet. We gebruiken hiervoor de methode TaalActief. Werkwoordspelling wordt dit jaar in groep 7 erg belangrijk! Het onthouden van de regels is essentieel. We maken daarbij ook gebruik van werkbladen of coöperatieve spellen. </w:t>
      </w:r>
    </w:p>
    <w:p w14:paraId="74F2A4FE" w14:textId="77777777" w:rsidR="00B656F8" w:rsidRPr="009F51D4" w:rsidRDefault="00B656F8" w:rsidP="002B6A4E">
      <w:pPr>
        <w:rPr>
          <w:rFonts w:ascii="Century Gothic" w:hAnsi="Century Gothic"/>
          <w:b/>
          <w:bCs/>
          <w:color w:val="1F4E79" w:themeColor="accent5" w:themeShade="80"/>
        </w:rPr>
      </w:pPr>
    </w:p>
    <w:p w14:paraId="04035E3F" w14:textId="5674D774" w:rsidR="002B6A4E" w:rsidRPr="009F51D4" w:rsidRDefault="002B6A4E"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Bij de methode Taal Actief Spelling </w:t>
      </w:r>
      <w:r w:rsidR="00D07E3F" w:rsidRPr="009F51D4">
        <w:rPr>
          <w:rFonts w:ascii="Century Gothic" w:hAnsi="Century Gothic"/>
          <w:color w:val="1F4E79" w:themeColor="accent5" w:themeShade="80"/>
        </w:rPr>
        <w:t>worden diverse categorieën woorden aangeboden. We hebben het over luisterwoorden, weetwoorden en regelwoorden.</w:t>
      </w:r>
    </w:p>
    <w:p w14:paraId="5B7A69B6" w14:textId="20726D24" w:rsidR="00D07E3F" w:rsidRPr="009F51D4" w:rsidRDefault="00D07E3F"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Luisterwoorden zijn woorden waarbij je goed moet luisteren wat je hoort. Het zijn woorden met ng of nk, woorden met eer, oor en eur; aai, ooi en oei en woorden met eeuw, ieuw en uw. Dus woorden zoals bank, ring, boor, voordeur, boei, kieuw en geeuw. </w:t>
      </w:r>
    </w:p>
    <w:p w14:paraId="4B2B9A3D" w14:textId="6D80210B" w:rsidR="00D07E3F" w:rsidRPr="009F51D4" w:rsidRDefault="00D07E3F" w:rsidP="00DD1AC9">
      <w:pPr>
        <w:rPr>
          <w:rFonts w:ascii="Century Gothic" w:hAnsi="Century Gothic"/>
          <w:color w:val="1F4E79" w:themeColor="accent5" w:themeShade="80"/>
        </w:rPr>
      </w:pPr>
      <w:r w:rsidRPr="009F51D4">
        <w:rPr>
          <w:rFonts w:ascii="Century Gothic" w:hAnsi="Century Gothic"/>
          <w:color w:val="1F4E79" w:themeColor="accent5" w:themeShade="80"/>
        </w:rPr>
        <w:t>Weetwoorden zijn woorden die je moet weten. Er is geen regel voor. Het zijn woorden die je met g, ch of cht, ei of ij, au of ou</w:t>
      </w:r>
      <w:r w:rsidR="00F272AC">
        <w:rPr>
          <w:rFonts w:ascii="Century Gothic" w:hAnsi="Century Gothic"/>
          <w:color w:val="1F4E79" w:themeColor="accent5" w:themeShade="80"/>
        </w:rPr>
        <w:t xml:space="preserve"> </w:t>
      </w:r>
      <w:r w:rsidRPr="009F51D4">
        <w:rPr>
          <w:rFonts w:ascii="Century Gothic" w:hAnsi="Century Gothic"/>
          <w:color w:val="1F4E79" w:themeColor="accent5" w:themeShade="80"/>
        </w:rPr>
        <w:t xml:space="preserve">schrijft. Dus woorden zoals licht, bergweide, vergeten en </w:t>
      </w:r>
      <w:r w:rsidR="00F272AC">
        <w:rPr>
          <w:rFonts w:ascii="Century Gothic" w:hAnsi="Century Gothic"/>
          <w:color w:val="1F4E79" w:themeColor="accent5" w:themeShade="80"/>
        </w:rPr>
        <w:t>goochelaar</w:t>
      </w:r>
      <w:r w:rsidRPr="009F51D4">
        <w:rPr>
          <w:rFonts w:ascii="Century Gothic" w:hAnsi="Century Gothic"/>
          <w:color w:val="1F4E79" w:themeColor="accent5" w:themeShade="80"/>
        </w:rPr>
        <w:t>.</w:t>
      </w:r>
    </w:p>
    <w:p w14:paraId="292F9F81" w14:textId="6F2FD22A" w:rsidR="00D07E3F" w:rsidRDefault="00D07E3F"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Regelwoorden zijn woorden </w:t>
      </w:r>
      <w:r w:rsidR="00472ADF">
        <w:rPr>
          <w:rFonts w:ascii="Century Gothic" w:hAnsi="Century Gothic"/>
          <w:color w:val="1F4E79" w:themeColor="accent5" w:themeShade="80"/>
        </w:rPr>
        <w:t xml:space="preserve">waar </w:t>
      </w:r>
      <w:r w:rsidRPr="009F51D4">
        <w:rPr>
          <w:rFonts w:ascii="Century Gothic" w:hAnsi="Century Gothic"/>
          <w:color w:val="1F4E79" w:themeColor="accent5" w:themeShade="80"/>
        </w:rPr>
        <w:t xml:space="preserve">regels voor zijn. Het zijn woorden met een open en gesloten lettergreep, woorden met op het eind een d of t, samenstellingen, de vergrotende en overtreffende trap. Het zijn woorden zoals jager / bakker, hoofdstad, huppelen, </w:t>
      </w:r>
      <w:r w:rsidR="00472ADF">
        <w:rPr>
          <w:rFonts w:ascii="Century Gothic" w:hAnsi="Century Gothic"/>
          <w:color w:val="1F4E79" w:themeColor="accent5" w:themeShade="80"/>
        </w:rPr>
        <w:t xml:space="preserve">grootste, veel – meer – meest, </w:t>
      </w:r>
      <w:r w:rsidRPr="009F51D4">
        <w:rPr>
          <w:rFonts w:ascii="Century Gothic" w:hAnsi="Century Gothic"/>
          <w:color w:val="1F4E79" w:themeColor="accent5" w:themeShade="80"/>
        </w:rPr>
        <w:t xml:space="preserve">jongetje en woorden </w:t>
      </w:r>
      <w:r w:rsidR="005D6756" w:rsidRPr="009F51D4">
        <w:rPr>
          <w:rFonts w:ascii="Century Gothic" w:hAnsi="Century Gothic"/>
          <w:color w:val="1F4E79" w:themeColor="accent5" w:themeShade="80"/>
        </w:rPr>
        <w:t>zoals neef – neven en lees – lezen.</w:t>
      </w:r>
      <w:r w:rsidR="00134A94">
        <w:rPr>
          <w:rFonts w:ascii="Century Gothic" w:hAnsi="Century Gothic"/>
          <w:color w:val="1F4E79" w:themeColor="accent5" w:themeShade="80"/>
        </w:rPr>
        <w:t xml:space="preserve"> </w:t>
      </w:r>
    </w:p>
    <w:p w14:paraId="189E7CBD" w14:textId="5B3538F0" w:rsidR="00134A94" w:rsidRPr="009F51D4" w:rsidRDefault="00134A94" w:rsidP="00DD1AC9">
      <w:pPr>
        <w:rPr>
          <w:rFonts w:ascii="Century Gothic" w:hAnsi="Century Gothic"/>
          <w:color w:val="1F4E79" w:themeColor="accent5" w:themeShade="80"/>
        </w:rPr>
      </w:pPr>
      <w:r>
        <w:rPr>
          <w:rFonts w:ascii="Century Gothic" w:hAnsi="Century Gothic"/>
          <w:color w:val="1F4E79" w:themeColor="accent5" w:themeShade="80"/>
        </w:rPr>
        <w:t xml:space="preserve">We krijgen ook woorden met ’s aan het begin en eind, woorden met een c=s zoals citroen en c=k zoals cactus. En we gaan </w:t>
      </w:r>
      <w:r w:rsidR="00F86598">
        <w:rPr>
          <w:rFonts w:ascii="Century Gothic" w:hAnsi="Century Gothic"/>
          <w:color w:val="1F4E79" w:themeColor="accent5" w:themeShade="80"/>
        </w:rPr>
        <w:t xml:space="preserve">op het eind van groep 6 </w:t>
      </w:r>
      <w:r>
        <w:rPr>
          <w:rFonts w:ascii="Century Gothic" w:hAnsi="Century Gothic"/>
          <w:color w:val="1F4E79" w:themeColor="accent5" w:themeShade="80"/>
        </w:rPr>
        <w:t>met de werkwoorden aan de slag.</w:t>
      </w:r>
    </w:p>
    <w:p w14:paraId="1D5ACB55" w14:textId="3F372E15" w:rsidR="005D6756" w:rsidRPr="009F51D4" w:rsidRDefault="005D6756" w:rsidP="00DD1AC9">
      <w:pPr>
        <w:rPr>
          <w:rFonts w:ascii="Century Gothic" w:hAnsi="Century Gothic"/>
          <w:color w:val="1F4E79" w:themeColor="accent5" w:themeShade="80"/>
        </w:rPr>
      </w:pPr>
    </w:p>
    <w:p w14:paraId="1FE45021" w14:textId="77777777" w:rsidR="005B6D55" w:rsidRDefault="005B6D55" w:rsidP="00DD1AC9">
      <w:pPr>
        <w:rPr>
          <w:rFonts w:ascii="Century Gothic" w:hAnsi="Century Gothic"/>
          <w:b/>
          <w:bCs/>
          <w:color w:val="1F4E79" w:themeColor="accent5" w:themeShade="80"/>
        </w:rPr>
      </w:pPr>
    </w:p>
    <w:p w14:paraId="562D273B" w14:textId="77777777" w:rsidR="00F35030" w:rsidRDefault="00F35030" w:rsidP="00DD1AC9">
      <w:pPr>
        <w:rPr>
          <w:rFonts w:ascii="Century Gothic" w:hAnsi="Century Gothic"/>
          <w:b/>
          <w:bCs/>
          <w:color w:val="1F4E79" w:themeColor="accent5" w:themeShade="80"/>
        </w:rPr>
      </w:pPr>
    </w:p>
    <w:p w14:paraId="59FC2114" w14:textId="034C4449" w:rsidR="00D21210" w:rsidRPr="009F51D4" w:rsidRDefault="00772FCC"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lastRenderedPageBreak/>
        <w:t>Taal</w:t>
      </w:r>
    </w:p>
    <w:p w14:paraId="2B955776" w14:textId="7505760E" w:rsidR="005D6756" w:rsidRPr="009F51D4" w:rsidRDefault="005D6756" w:rsidP="00415631">
      <w:pPr>
        <w:rPr>
          <w:rFonts w:ascii="Century Gothic" w:hAnsi="Century Gothic"/>
          <w:color w:val="1F4E79" w:themeColor="accent5" w:themeShade="80"/>
        </w:rPr>
      </w:pPr>
      <w:r w:rsidRPr="009F51D4">
        <w:rPr>
          <w:rFonts w:ascii="Century Gothic" w:hAnsi="Century Gothic"/>
          <w:color w:val="1F4E79" w:themeColor="accent5" w:themeShade="80"/>
        </w:rPr>
        <w:t xml:space="preserve">Bij Taal Actief Taal onderscheiden we woordenschat en taal verkennen. Bij woordenschat krijgen de kinderen elke week een aantal woorden aangeboden rondom een bepaald thema. </w:t>
      </w:r>
    </w:p>
    <w:p w14:paraId="657FFD3A" w14:textId="4AF6981A" w:rsidR="005D6756" w:rsidRPr="009F51D4" w:rsidRDefault="005D6756" w:rsidP="00415631">
      <w:pPr>
        <w:rPr>
          <w:rFonts w:ascii="Century Gothic" w:hAnsi="Century Gothic"/>
          <w:color w:val="1F4E79" w:themeColor="accent5" w:themeShade="80"/>
        </w:rPr>
      </w:pPr>
      <w:r w:rsidRPr="009F51D4">
        <w:rPr>
          <w:rFonts w:ascii="Century Gothic" w:hAnsi="Century Gothic"/>
          <w:color w:val="1F4E79" w:themeColor="accent5" w:themeShade="80"/>
        </w:rPr>
        <w:t xml:space="preserve">Bij taal verkennen gaan we letten op </w:t>
      </w:r>
      <w:r w:rsidR="00D357E9">
        <w:rPr>
          <w:rFonts w:ascii="Century Gothic" w:hAnsi="Century Gothic"/>
          <w:color w:val="1F4E79" w:themeColor="accent5" w:themeShade="80"/>
        </w:rPr>
        <w:t xml:space="preserve">leestekens zoals punten, komma’s en </w:t>
      </w:r>
      <w:r w:rsidRPr="009F51D4">
        <w:rPr>
          <w:rFonts w:ascii="Century Gothic" w:hAnsi="Century Gothic"/>
          <w:color w:val="1F4E79" w:themeColor="accent5" w:themeShade="80"/>
        </w:rPr>
        <w:t xml:space="preserve">uitroeptekens en hoofdletters bij persoonsnamen en aardrijkskundige namen. </w:t>
      </w:r>
    </w:p>
    <w:p w14:paraId="5B0101D2" w14:textId="2F6E7107" w:rsidR="005D6756" w:rsidRPr="009F51D4" w:rsidRDefault="005D6756" w:rsidP="00415631">
      <w:pPr>
        <w:rPr>
          <w:rFonts w:ascii="Century Gothic" w:hAnsi="Century Gothic"/>
          <w:color w:val="1F4E79" w:themeColor="accent5" w:themeShade="80"/>
        </w:rPr>
      </w:pPr>
      <w:r w:rsidRPr="009F51D4">
        <w:rPr>
          <w:rFonts w:ascii="Century Gothic" w:hAnsi="Century Gothic"/>
          <w:color w:val="1F4E79" w:themeColor="accent5" w:themeShade="80"/>
        </w:rPr>
        <w:t xml:space="preserve">Verder verkennen we woorden in zinnen, zoals lidwoorden, werkwoorden, zelfstandig naamwoorden, </w:t>
      </w:r>
      <w:r w:rsidR="006E29A7">
        <w:rPr>
          <w:rFonts w:ascii="Century Gothic" w:hAnsi="Century Gothic"/>
          <w:color w:val="1F4E79" w:themeColor="accent5" w:themeShade="80"/>
        </w:rPr>
        <w:t xml:space="preserve">(stoffelijk) </w:t>
      </w:r>
      <w:r w:rsidRPr="009F51D4">
        <w:rPr>
          <w:rFonts w:ascii="Century Gothic" w:hAnsi="Century Gothic"/>
          <w:color w:val="1F4E79" w:themeColor="accent5" w:themeShade="80"/>
        </w:rPr>
        <w:t>bijvoeglijk naamwoorden, de basisvorm van woorden, voorzetsels, persoonlijke voornaamwoorden en bijwoorden.</w:t>
      </w:r>
    </w:p>
    <w:p w14:paraId="2EF26C8B" w14:textId="22E0B9F5" w:rsidR="005D6756" w:rsidRDefault="00134A94" w:rsidP="00415631">
      <w:pPr>
        <w:rPr>
          <w:rFonts w:ascii="Century Gothic" w:hAnsi="Century Gothic"/>
          <w:color w:val="1F4E79" w:themeColor="accent5" w:themeShade="80"/>
        </w:rPr>
      </w:pPr>
      <w:r>
        <w:rPr>
          <w:rFonts w:ascii="Century Gothic" w:hAnsi="Century Gothic"/>
          <w:color w:val="1F4E79" w:themeColor="accent5" w:themeShade="80"/>
        </w:rPr>
        <w:t>En we gaan met de persoonsvorm aan de slag.</w:t>
      </w:r>
    </w:p>
    <w:p w14:paraId="5C748F92" w14:textId="77777777" w:rsidR="005B6D55" w:rsidRDefault="005B6D55" w:rsidP="00415631">
      <w:pPr>
        <w:rPr>
          <w:rFonts w:ascii="Century Gothic" w:hAnsi="Century Gothic"/>
          <w:color w:val="1F4E79" w:themeColor="accent5" w:themeShade="80"/>
        </w:rPr>
      </w:pPr>
    </w:p>
    <w:p w14:paraId="3CD0AF70" w14:textId="7DDEDAE0" w:rsidR="005B6D55" w:rsidRPr="009F51D4" w:rsidRDefault="005B6D55" w:rsidP="00415631">
      <w:pPr>
        <w:rPr>
          <w:rFonts w:ascii="Century Gothic" w:hAnsi="Century Gothic"/>
          <w:color w:val="1F4E79" w:themeColor="accent5" w:themeShade="80"/>
        </w:rPr>
      </w:pPr>
      <w:r w:rsidRPr="005B6D55">
        <w:rPr>
          <w:rFonts w:ascii="Century Gothic" w:hAnsi="Century Gothic"/>
          <w:noProof/>
          <w:color w:val="1F4E79" w:themeColor="accent5" w:themeShade="80"/>
        </w:rPr>
        <w:drawing>
          <wp:inline distT="0" distB="0" distL="0" distR="0" wp14:anchorId="03173070" wp14:editId="74E0C372">
            <wp:extent cx="2126512" cy="2835271"/>
            <wp:effectExtent l="0" t="0" r="0" b="0"/>
            <wp:docPr id="19050265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26521" name=""/>
                    <pic:cNvPicPr/>
                  </pic:nvPicPr>
                  <pic:blipFill>
                    <a:blip r:embed="rId15"/>
                    <a:stretch>
                      <a:fillRect/>
                    </a:stretch>
                  </pic:blipFill>
                  <pic:spPr>
                    <a:xfrm>
                      <a:off x="0" y="0"/>
                      <a:ext cx="2131626" cy="2842090"/>
                    </a:xfrm>
                    <a:prstGeom prst="rect">
                      <a:avLst/>
                    </a:prstGeom>
                  </pic:spPr>
                </pic:pic>
              </a:graphicData>
            </a:graphic>
          </wp:inline>
        </w:drawing>
      </w:r>
      <w:r>
        <w:rPr>
          <w:rFonts w:ascii="Century Gothic" w:hAnsi="Century Gothic"/>
          <w:color w:val="1F4E79" w:themeColor="accent5" w:themeShade="80"/>
        </w:rPr>
        <w:t xml:space="preserve">                </w:t>
      </w:r>
      <w:r w:rsidRPr="005B6D55">
        <w:rPr>
          <w:rFonts w:ascii="Century Gothic" w:hAnsi="Century Gothic"/>
          <w:noProof/>
          <w:color w:val="1F4E79" w:themeColor="accent5" w:themeShade="80"/>
        </w:rPr>
        <w:drawing>
          <wp:inline distT="0" distB="0" distL="0" distR="0" wp14:anchorId="697FCD2A" wp14:editId="52B903DB">
            <wp:extent cx="2169042" cy="2891977"/>
            <wp:effectExtent l="0" t="0" r="3175" b="3810"/>
            <wp:docPr id="9532148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14810" name=""/>
                    <pic:cNvPicPr/>
                  </pic:nvPicPr>
                  <pic:blipFill>
                    <a:blip r:embed="rId16"/>
                    <a:stretch>
                      <a:fillRect/>
                    </a:stretch>
                  </pic:blipFill>
                  <pic:spPr>
                    <a:xfrm>
                      <a:off x="0" y="0"/>
                      <a:ext cx="2188732" cy="2918229"/>
                    </a:xfrm>
                    <a:prstGeom prst="rect">
                      <a:avLst/>
                    </a:prstGeom>
                  </pic:spPr>
                </pic:pic>
              </a:graphicData>
            </a:graphic>
          </wp:inline>
        </w:drawing>
      </w:r>
    </w:p>
    <w:p w14:paraId="4C3B76EE" w14:textId="77777777" w:rsidR="00D21210" w:rsidRPr="009F51D4" w:rsidRDefault="00D21210" w:rsidP="00DD1AC9">
      <w:pPr>
        <w:rPr>
          <w:rFonts w:ascii="Century Gothic" w:hAnsi="Century Gothic"/>
          <w:color w:val="1F4E79" w:themeColor="accent5" w:themeShade="80"/>
        </w:rPr>
      </w:pPr>
    </w:p>
    <w:p w14:paraId="2E7AE3B1" w14:textId="3B7DD0C6" w:rsidR="002D3B4C" w:rsidRPr="009F51D4" w:rsidRDefault="002D3B4C" w:rsidP="00415631">
      <w:pPr>
        <w:rPr>
          <w:rFonts w:ascii="Century Gothic" w:hAnsi="Century Gothic"/>
          <w:color w:val="1F4E79" w:themeColor="accent5" w:themeShade="80"/>
        </w:rPr>
      </w:pPr>
    </w:p>
    <w:p w14:paraId="5142E951" w14:textId="77777777" w:rsidR="00206F83" w:rsidRPr="009F51D4" w:rsidRDefault="00772FCC"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t>Schrijven</w:t>
      </w:r>
    </w:p>
    <w:p w14:paraId="0EFDB021" w14:textId="1D46DFA6" w:rsidR="00206F83" w:rsidRPr="009F51D4" w:rsidRDefault="00206F83"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Elke week schrijven we twee keer in het schrijfschrift. </w:t>
      </w:r>
      <w:r w:rsidR="007E00D3">
        <w:rPr>
          <w:rFonts w:ascii="Century Gothic" w:eastAsia="Century Gothic" w:hAnsi="Century Gothic" w:cs="Century Gothic"/>
          <w:color w:val="1F4E79"/>
        </w:rPr>
        <w:t>In groep 6</w:t>
      </w:r>
      <w:r w:rsidR="00F35030">
        <w:rPr>
          <w:rFonts w:ascii="Century Gothic" w:eastAsia="Century Gothic" w:hAnsi="Century Gothic" w:cs="Century Gothic"/>
          <w:color w:val="1F4E79"/>
        </w:rPr>
        <w:t xml:space="preserve"> </w:t>
      </w:r>
      <w:r w:rsidR="007E00D3">
        <w:rPr>
          <w:rFonts w:ascii="Century Gothic" w:eastAsia="Century Gothic" w:hAnsi="Century Gothic" w:cs="Century Gothic"/>
          <w:color w:val="1F4E79"/>
        </w:rPr>
        <w:t xml:space="preserve">- 7 schrijven alle leerlingen nog netjes in het verbonden schrift. </w:t>
      </w:r>
      <w:r w:rsidR="00EA6C9D" w:rsidRPr="009F51D4">
        <w:rPr>
          <w:rFonts w:ascii="Century Gothic" w:hAnsi="Century Gothic"/>
          <w:color w:val="1F4E79" w:themeColor="accent5" w:themeShade="80"/>
        </w:rPr>
        <w:t xml:space="preserve">Daarbij letten we op </w:t>
      </w:r>
      <w:r w:rsidR="00F86598">
        <w:rPr>
          <w:rFonts w:ascii="Century Gothic" w:hAnsi="Century Gothic"/>
          <w:color w:val="1F4E79" w:themeColor="accent5" w:themeShade="80"/>
        </w:rPr>
        <w:t>schrijf</w:t>
      </w:r>
      <w:r w:rsidR="00EA6C9D" w:rsidRPr="009F51D4">
        <w:rPr>
          <w:rFonts w:ascii="Century Gothic" w:hAnsi="Century Gothic"/>
          <w:color w:val="1F4E79" w:themeColor="accent5" w:themeShade="80"/>
        </w:rPr>
        <w:t xml:space="preserve">houding, pengreep en netheid. </w:t>
      </w:r>
      <w:r w:rsidR="00F86598">
        <w:rPr>
          <w:rFonts w:ascii="Century Gothic" w:hAnsi="Century Gothic"/>
          <w:color w:val="1F4E79" w:themeColor="accent5" w:themeShade="80"/>
        </w:rPr>
        <w:t>We</w:t>
      </w:r>
      <w:r w:rsidR="00EA6C9D" w:rsidRPr="009F51D4">
        <w:rPr>
          <w:rFonts w:ascii="Century Gothic" w:hAnsi="Century Gothic"/>
          <w:color w:val="1F4E79" w:themeColor="accent5" w:themeShade="80"/>
        </w:rPr>
        <w:t xml:space="preserve"> schrijven met </w:t>
      </w:r>
      <w:r w:rsidR="008668A2" w:rsidRPr="009F51D4">
        <w:rPr>
          <w:rFonts w:ascii="Century Gothic" w:hAnsi="Century Gothic"/>
          <w:color w:val="1F4E79" w:themeColor="accent5" w:themeShade="80"/>
        </w:rPr>
        <w:t>vulpen</w:t>
      </w:r>
      <w:r w:rsidR="00EA6C9D" w:rsidRPr="009F51D4">
        <w:rPr>
          <w:rFonts w:ascii="Century Gothic" w:hAnsi="Century Gothic"/>
          <w:color w:val="1F4E79" w:themeColor="accent5" w:themeShade="80"/>
        </w:rPr>
        <w:t xml:space="preserve"> en</w:t>
      </w:r>
      <w:r w:rsidR="008668A2" w:rsidRPr="009F51D4">
        <w:rPr>
          <w:rFonts w:ascii="Century Gothic" w:hAnsi="Century Gothic"/>
          <w:color w:val="1F4E79" w:themeColor="accent5" w:themeShade="80"/>
        </w:rPr>
        <w:t xml:space="preserve"> we schrijven</w:t>
      </w:r>
      <w:r w:rsidR="00EA6C9D" w:rsidRPr="009F51D4">
        <w:rPr>
          <w:rFonts w:ascii="Century Gothic" w:hAnsi="Century Gothic"/>
          <w:color w:val="1F4E79" w:themeColor="accent5" w:themeShade="80"/>
        </w:rPr>
        <w:t xml:space="preserve"> aan elkaar.</w:t>
      </w:r>
    </w:p>
    <w:p w14:paraId="3E5061A4" w14:textId="77777777" w:rsidR="00AB24B2" w:rsidRDefault="00AB24B2" w:rsidP="008668A2">
      <w:pPr>
        <w:rPr>
          <w:rFonts w:ascii="Century Gothic" w:hAnsi="Century Gothic"/>
          <w:b/>
          <w:bCs/>
          <w:color w:val="1F4E79" w:themeColor="accent5" w:themeShade="80"/>
        </w:rPr>
      </w:pPr>
    </w:p>
    <w:p w14:paraId="25F6138D" w14:textId="4D0EA32A" w:rsidR="0062140E" w:rsidRPr="009F51D4" w:rsidRDefault="008668A2" w:rsidP="008668A2">
      <w:pPr>
        <w:rPr>
          <w:rFonts w:ascii="Century Gothic" w:hAnsi="Century Gothic"/>
          <w:b/>
          <w:bCs/>
          <w:color w:val="1F4E79" w:themeColor="accent5" w:themeShade="80"/>
        </w:rPr>
      </w:pPr>
      <w:r w:rsidRPr="009F51D4">
        <w:rPr>
          <w:rFonts w:ascii="Century Gothic" w:hAnsi="Century Gothic"/>
          <w:b/>
          <w:bCs/>
          <w:color w:val="1F4E79" w:themeColor="accent5" w:themeShade="80"/>
        </w:rPr>
        <w:t>Engels</w:t>
      </w:r>
    </w:p>
    <w:p w14:paraId="0D70B263" w14:textId="42FE9548" w:rsidR="007E00D3" w:rsidRPr="007E00D3" w:rsidRDefault="007E00D3" w:rsidP="007E00D3">
      <w:pPr>
        <w:rPr>
          <w:rFonts w:ascii="Century Gothic" w:hAnsi="Century Gothic"/>
          <w:color w:val="1F4E79" w:themeColor="accent5" w:themeShade="80"/>
        </w:rPr>
      </w:pPr>
      <w:r>
        <w:rPr>
          <w:rFonts w:ascii="Century Gothic" w:hAnsi="Century Gothic"/>
          <w:color w:val="1F4E79" w:themeColor="accent5" w:themeShade="80"/>
        </w:rPr>
        <w:t xml:space="preserve">Met Engels zijn we dit jaar gestart met een nieuwe methode: Blink. </w:t>
      </w:r>
      <w:r w:rsidRPr="007E00D3">
        <w:rPr>
          <w:rFonts w:ascii="Century Gothic" w:hAnsi="Century Gothic"/>
          <w:color w:val="1F4E79" w:themeColor="accent5" w:themeShade="80"/>
        </w:rPr>
        <w:t xml:space="preserve">De kinderen leren </w:t>
      </w:r>
      <w:r>
        <w:rPr>
          <w:rFonts w:ascii="Century Gothic" w:hAnsi="Century Gothic"/>
          <w:color w:val="1F4E79" w:themeColor="accent5" w:themeShade="80"/>
        </w:rPr>
        <w:t xml:space="preserve">via deze methode </w:t>
      </w:r>
      <w:r w:rsidRPr="007E00D3">
        <w:rPr>
          <w:rFonts w:ascii="Century Gothic" w:hAnsi="Century Gothic"/>
          <w:color w:val="1F4E79" w:themeColor="accent5" w:themeShade="80"/>
        </w:rPr>
        <w:t xml:space="preserve">Engels met bekende popsongs van nu. Soms staat de artiest centraal (bijvoorbeeld als kinderen de kledingstijl van Justin Bieber mogen beschrijven) een andere keer de clip (maak een fotostrip van de ongelukjes uit de videoclip van Noah Kahan) of de inhoud van de songtekst (als Sheppard zingt over Coming home, en de dingen die je mist als je ver van huis bent). De songs uit de lessen van Blink Engels kun je via Spotify beluisteren: </w:t>
      </w:r>
    </w:p>
    <w:p w14:paraId="55835F82" w14:textId="7D4708AC" w:rsidR="003F4FE1" w:rsidRPr="003F4FE1" w:rsidRDefault="00000000" w:rsidP="00F35030">
      <w:pPr>
        <w:rPr>
          <w:rFonts w:ascii="Century Gothic" w:hAnsi="Century Gothic"/>
          <w:color w:val="1F4E79" w:themeColor="accent5" w:themeShade="80"/>
        </w:rPr>
      </w:pPr>
      <w:hyperlink r:id="rId17" w:history="1">
        <w:r w:rsidR="00F35030" w:rsidRPr="003F4FE1">
          <w:rPr>
            <w:rStyle w:val="Hyperlink"/>
            <w:rFonts w:asciiTheme="majorHAnsi" w:hAnsiTheme="majorHAnsi" w:cstheme="majorHAnsi"/>
          </w:rPr>
          <w:t>https://open.spotify.com/playlist/25lTsL980DSLaIXYsevGSV?si=fc6a753631354352</w:t>
        </w:r>
      </w:hyperlink>
      <w:r w:rsidR="003F4FE1" w:rsidRPr="00F35030">
        <w:rPr>
          <w:rFonts w:asciiTheme="majorHAnsi" w:hAnsiTheme="majorHAnsi" w:cstheme="majorHAnsi"/>
          <w:color w:val="0075BF"/>
        </w:rPr>
        <w:t xml:space="preserve"> </w:t>
      </w:r>
    </w:p>
    <w:p w14:paraId="1C70C429" w14:textId="50A0BED6" w:rsidR="007E00D3" w:rsidRPr="007E00D3" w:rsidRDefault="007E00D3" w:rsidP="007E00D3">
      <w:pPr>
        <w:rPr>
          <w:rFonts w:ascii="Century Gothic" w:hAnsi="Century Gothic"/>
          <w:color w:val="1F4E79" w:themeColor="accent5" w:themeShade="80"/>
        </w:rPr>
      </w:pPr>
    </w:p>
    <w:p w14:paraId="23901F6D" w14:textId="256CB602" w:rsidR="007E00D3" w:rsidRPr="007E00D3" w:rsidRDefault="007E00D3" w:rsidP="007E00D3">
      <w:pPr>
        <w:rPr>
          <w:rFonts w:ascii="Century Gothic" w:hAnsi="Century Gothic"/>
          <w:color w:val="1F4E79" w:themeColor="accent5" w:themeShade="80"/>
        </w:rPr>
      </w:pPr>
      <w:r w:rsidRPr="007E00D3">
        <w:rPr>
          <w:rFonts w:ascii="Century Gothic" w:hAnsi="Century Gothic"/>
          <w:color w:val="1F4E79" w:themeColor="accent5" w:themeShade="80"/>
        </w:rPr>
        <w:lastRenderedPageBreak/>
        <w:t>In de lessen leren de kinderen woorden</w:t>
      </w:r>
      <w:r w:rsidR="003F4FE1">
        <w:rPr>
          <w:rFonts w:ascii="Century Gothic" w:hAnsi="Century Gothic"/>
          <w:color w:val="1F4E79" w:themeColor="accent5" w:themeShade="80"/>
        </w:rPr>
        <w:t xml:space="preserve"> en zinnen. </w:t>
      </w:r>
      <w:r w:rsidRPr="007E00D3">
        <w:rPr>
          <w:rFonts w:ascii="Century Gothic" w:hAnsi="Century Gothic"/>
          <w:color w:val="1F4E79" w:themeColor="accent5" w:themeShade="80"/>
        </w:rPr>
        <w:t xml:space="preserve">De vaardigheden (lezen, luisteren, schrijven en spreken) worden elke les uitgebreid geoefend. Kinderen die extra uitdaging kunnen gebruiken bij Engels, kunnen ook zelfstandig aan de slag met de Grammar app van Blink Engels. </w:t>
      </w:r>
    </w:p>
    <w:p w14:paraId="47317763" w14:textId="4FBDFB5D" w:rsidR="00415631" w:rsidRPr="009F51D4" w:rsidRDefault="00415631" w:rsidP="00DD1AC9">
      <w:pPr>
        <w:rPr>
          <w:rFonts w:ascii="Century Gothic" w:hAnsi="Century Gothic"/>
          <w:color w:val="1F4E79" w:themeColor="accent5" w:themeShade="80"/>
        </w:rPr>
      </w:pPr>
    </w:p>
    <w:p w14:paraId="45781FAE" w14:textId="77777777" w:rsidR="0066418C" w:rsidRPr="009F51D4" w:rsidRDefault="0066418C" w:rsidP="0066418C">
      <w:pPr>
        <w:rPr>
          <w:rFonts w:ascii="Century Gothic" w:hAnsi="Century Gothic"/>
          <w:b/>
          <w:bCs/>
          <w:color w:val="1F4E79" w:themeColor="accent5" w:themeShade="80"/>
        </w:rPr>
      </w:pPr>
      <w:r w:rsidRPr="009F51D4">
        <w:rPr>
          <w:rFonts w:ascii="Century Gothic" w:hAnsi="Century Gothic"/>
          <w:b/>
          <w:bCs/>
          <w:color w:val="1F4E79" w:themeColor="accent5" w:themeShade="80"/>
        </w:rPr>
        <w:t>Pauze</w:t>
      </w:r>
    </w:p>
    <w:p w14:paraId="14E033B8" w14:textId="450079CB" w:rsidR="003F4FE1" w:rsidRDefault="0066418C" w:rsidP="003F4FE1">
      <w:r w:rsidRPr="009F51D4">
        <w:rPr>
          <w:rFonts w:ascii="Century Gothic" w:hAnsi="Century Gothic"/>
          <w:color w:val="1F4E79" w:themeColor="accent5" w:themeShade="80"/>
        </w:rPr>
        <w:t xml:space="preserve">We </w:t>
      </w:r>
      <w:r w:rsidR="003F4FE1">
        <w:rPr>
          <w:rFonts w:ascii="Century Gothic" w:hAnsi="Century Gothic"/>
          <w:color w:val="1F4E79" w:themeColor="accent5" w:themeShade="80"/>
        </w:rPr>
        <w:t>eten en drinken eerst in de klas van</w:t>
      </w:r>
      <w:r w:rsidR="00997586">
        <w:rPr>
          <w:rFonts w:ascii="Century Gothic" w:hAnsi="Century Gothic"/>
          <w:color w:val="1F4E79" w:themeColor="accent5" w:themeShade="80"/>
        </w:rPr>
        <w:t xml:space="preserve"> 10.0</w:t>
      </w:r>
      <w:r w:rsidR="0062140E">
        <w:rPr>
          <w:rFonts w:ascii="Century Gothic" w:hAnsi="Century Gothic"/>
          <w:color w:val="1F4E79" w:themeColor="accent5" w:themeShade="80"/>
        </w:rPr>
        <w:t>0</w:t>
      </w:r>
      <w:r w:rsidR="00997586">
        <w:rPr>
          <w:rFonts w:ascii="Century Gothic" w:hAnsi="Century Gothic"/>
          <w:color w:val="1F4E79" w:themeColor="accent5" w:themeShade="80"/>
        </w:rPr>
        <w:t xml:space="preserve"> – 10.</w:t>
      </w:r>
      <w:r w:rsidR="0062140E">
        <w:rPr>
          <w:rFonts w:ascii="Century Gothic" w:hAnsi="Century Gothic"/>
          <w:color w:val="1F4E79" w:themeColor="accent5" w:themeShade="80"/>
        </w:rPr>
        <w:t>15</w:t>
      </w:r>
      <w:r w:rsidR="00997586">
        <w:rPr>
          <w:rFonts w:ascii="Century Gothic" w:hAnsi="Century Gothic"/>
          <w:color w:val="1F4E79" w:themeColor="accent5" w:themeShade="80"/>
        </w:rPr>
        <w:t xml:space="preserve"> uur</w:t>
      </w:r>
      <w:r w:rsidR="00F272AC">
        <w:rPr>
          <w:rFonts w:ascii="Century Gothic" w:hAnsi="Century Gothic"/>
          <w:color w:val="1F4E79" w:themeColor="accent5" w:themeShade="80"/>
        </w:rPr>
        <w:t>.</w:t>
      </w:r>
      <w:r w:rsidR="003F4FE1">
        <w:rPr>
          <w:rFonts w:ascii="Century Gothic" w:hAnsi="Century Gothic"/>
          <w:color w:val="1F4E79" w:themeColor="accent5" w:themeShade="80"/>
        </w:rPr>
        <w:t xml:space="preserve"> Tijdens het eten en drinken kijken we naar het jeugdjournaal</w:t>
      </w:r>
      <w:r w:rsidR="00F35030">
        <w:rPr>
          <w:rFonts w:ascii="Century Gothic" w:hAnsi="Century Gothic"/>
          <w:color w:val="1F4E79" w:themeColor="accent5" w:themeShade="80"/>
        </w:rPr>
        <w:t xml:space="preserve"> of wordt </w:t>
      </w:r>
      <w:r w:rsidR="006E29A7">
        <w:rPr>
          <w:rFonts w:ascii="Century Gothic" w:hAnsi="Century Gothic"/>
          <w:color w:val="1F4E79" w:themeColor="accent5" w:themeShade="80"/>
        </w:rPr>
        <w:t xml:space="preserve">er </w:t>
      </w:r>
      <w:r w:rsidR="00F35030">
        <w:rPr>
          <w:rFonts w:ascii="Century Gothic" w:hAnsi="Century Gothic"/>
          <w:color w:val="1F4E79" w:themeColor="accent5" w:themeShade="80"/>
        </w:rPr>
        <w:t>voorgelezen</w:t>
      </w:r>
      <w:r w:rsidR="003F4FE1">
        <w:rPr>
          <w:rFonts w:ascii="Century Gothic" w:hAnsi="Century Gothic"/>
          <w:color w:val="1F4E79" w:themeColor="accent5" w:themeShade="80"/>
        </w:rPr>
        <w:t>.</w:t>
      </w:r>
      <w:r w:rsidR="00F272AC">
        <w:rPr>
          <w:rFonts w:ascii="Century Gothic" w:hAnsi="Century Gothic"/>
          <w:color w:val="1F4E79" w:themeColor="accent5" w:themeShade="80"/>
        </w:rPr>
        <w:t xml:space="preserve"> </w:t>
      </w:r>
      <w:r w:rsidR="0062140E">
        <w:rPr>
          <w:rFonts w:ascii="Century Gothic" w:hAnsi="Century Gothic"/>
          <w:color w:val="1F4E79" w:themeColor="accent5" w:themeShade="80"/>
        </w:rPr>
        <w:t xml:space="preserve">Daarna </w:t>
      </w:r>
      <w:r w:rsidR="003F4FE1">
        <w:rPr>
          <w:rFonts w:ascii="Century Gothic" w:hAnsi="Century Gothic"/>
          <w:color w:val="1F4E79" w:themeColor="accent5" w:themeShade="80"/>
        </w:rPr>
        <w:t>spelen we buiten van 10.15 – 10.30 uur</w:t>
      </w:r>
      <w:r w:rsidR="00997586">
        <w:rPr>
          <w:rFonts w:ascii="Century Gothic" w:hAnsi="Century Gothic"/>
          <w:color w:val="1F4E79" w:themeColor="accent5" w:themeShade="80"/>
        </w:rPr>
        <w:t>. Van 1</w:t>
      </w:r>
      <w:r w:rsidRPr="009F51D4">
        <w:rPr>
          <w:rFonts w:ascii="Century Gothic" w:hAnsi="Century Gothic"/>
          <w:color w:val="1F4E79" w:themeColor="accent5" w:themeShade="80"/>
        </w:rPr>
        <w:t>2.</w:t>
      </w:r>
      <w:r w:rsidR="002C22F7">
        <w:rPr>
          <w:rFonts w:ascii="Century Gothic" w:hAnsi="Century Gothic"/>
          <w:color w:val="1F4E79" w:themeColor="accent5" w:themeShade="80"/>
        </w:rPr>
        <w:t>0</w:t>
      </w:r>
      <w:r w:rsidR="003F4FE1">
        <w:rPr>
          <w:rFonts w:ascii="Century Gothic" w:hAnsi="Century Gothic"/>
          <w:color w:val="1F4E79" w:themeColor="accent5" w:themeShade="80"/>
        </w:rPr>
        <w:t>5</w:t>
      </w:r>
      <w:r w:rsidR="00997586">
        <w:rPr>
          <w:rFonts w:ascii="Century Gothic" w:hAnsi="Century Gothic"/>
          <w:color w:val="1F4E79" w:themeColor="accent5" w:themeShade="80"/>
        </w:rPr>
        <w:t xml:space="preserve"> tot 12.</w:t>
      </w:r>
      <w:r w:rsidR="003F4FE1">
        <w:rPr>
          <w:rFonts w:ascii="Century Gothic" w:hAnsi="Century Gothic"/>
          <w:color w:val="1F4E79" w:themeColor="accent5" w:themeShade="80"/>
        </w:rPr>
        <w:t>40</w:t>
      </w:r>
      <w:r w:rsidR="00997586">
        <w:rPr>
          <w:rFonts w:ascii="Century Gothic" w:hAnsi="Century Gothic"/>
          <w:color w:val="1F4E79" w:themeColor="accent5" w:themeShade="80"/>
        </w:rPr>
        <w:t xml:space="preserve"> uur hebben we middagpauze. </w:t>
      </w:r>
      <w:r w:rsidR="002C22F7">
        <w:rPr>
          <w:rFonts w:ascii="Century Gothic" w:hAnsi="Century Gothic"/>
          <w:color w:val="1F4E79" w:themeColor="accent5" w:themeShade="80"/>
        </w:rPr>
        <w:t xml:space="preserve">We </w:t>
      </w:r>
      <w:r w:rsidR="003F4FE1">
        <w:rPr>
          <w:rFonts w:ascii="Century Gothic" w:hAnsi="Century Gothic"/>
          <w:color w:val="1F4E79" w:themeColor="accent5" w:themeShade="80"/>
        </w:rPr>
        <w:t>lunchen</w:t>
      </w:r>
      <w:r w:rsidR="00BD405E">
        <w:rPr>
          <w:rFonts w:ascii="Century Gothic" w:hAnsi="Century Gothic"/>
          <w:color w:val="1F4E79" w:themeColor="accent5" w:themeShade="80"/>
        </w:rPr>
        <w:t xml:space="preserve"> eerst en aansluitend </w:t>
      </w:r>
      <w:r w:rsidR="003F4FE1">
        <w:rPr>
          <w:rFonts w:ascii="Century Gothic" w:hAnsi="Century Gothic"/>
          <w:color w:val="1F4E79" w:themeColor="accent5" w:themeShade="80"/>
        </w:rPr>
        <w:t>spelen we buiten</w:t>
      </w:r>
      <w:r w:rsidR="00BD405E">
        <w:rPr>
          <w:rFonts w:ascii="Century Gothic" w:hAnsi="Century Gothic"/>
          <w:color w:val="1F4E79" w:themeColor="accent5" w:themeShade="80"/>
        </w:rPr>
        <w:t xml:space="preserve">. </w:t>
      </w:r>
      <w:r w:rsidR="003F4FE1">
        <w:rPr>
          <w:rFonts w:ascii="Century Gothic" w:eastAsia="Century Gothic" w:hAnsi="Century Gothic" w:cs="Century Gothic"/>
          <w:color w:val="1F4E79"/>
        </w:rPr>
        <w:t>Iedere week wordt er een nieuw spel aangeboden dat we op het plein kunnen spelen, zoals blokjesvoetbal, hatref</w:t>
      </w:r>
      <w:r w:rsidR="00035925">
        <w:rPr>
          <w:rFonts w:ascii="Century Gothic" w:eastAsia="Century Gothic" w:hAnsi="Century Gothic" w:cs="Century Gothic"/>
          <w:color w:val="1F4E79"/>
        </w:rPr>
        <w:t xml:space="preserve"> en trefbal</w:t>
      </w:r>
      <w:r w:rsidR="003F4FE1">
        <w:rPr>
          <w:rFonts w:ascii="Century Gothic" w:eastAsia="Century Gothic" w:hAnsi="Century Gothic" w:cs="Century Gothic"/>
          <w:color w:val="1F4E79"/>
        </w:rPr>
        <w:t xml:space="preserve">. </w:t>
      </w:r>
    </w:p>
    <w:p w14:paraId="61765785" w14:textId="213C847D" w:rsidR="00206F83" w:rsidRPr="009F51D4" w:rsidRDefault="00206F83" w:rsidP="00DD1AC9">
      <w:pPr>
        <w:rPr>
          <w:rFonts w:ascii="Century Gothic" w:hAnsi="Century Gothic"/>
          <w:color w:val="1F4E79" w:themeColor="accent5" w:themeShade="80"/>
        </w:rPr>
      </w:pPr>
    </w:p>
    <w:p w14:paraId="40380521" w14:textId="633D4017" w:rsidR="00772FCC" w:rsidRPr="009F51D4" w:rsidRDefault="00772FCC"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t>Gym</w:t>
      </w:r>
      <w:r w:rsidR="00DB1F27" w:rsidRPr="009F51D4">
        <w:rPr>
          <w:rFonts w:ascii="Century Gothic" w:hAnsi="Century Gothic"/>
          <w:b/>
          <w:bCs/>
          <w:color w:val="1F4E79" w:themeColor="accent5" w:themeShade="80"/>
        </w:rPr>
        <w:t>nastiek</w:t>
      </w:r>
    </w:p>
    <w:p w14:paraId="06B409BA" w14:textId="4F80CC93" w:rsidR="00FC73B7" w:rsidRPr="009F51D4" w:rsidRDefault="00DB1F27"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We hebben op </w:t>
      </w:r>
      <w:r w:rsidR="00BD405E">
        <w:rPr>
          <w:rFonts w:ascii="Century Gothic" w:hAnsi="Century Gothic"/>
          <w:color w:val="1F4E79" w:themeColor="accent5" w:themeShade="80"/>
        </w:rPr>
        <w:t>maanda</w:t>
      </w:r>
      <w:r w:rsidR="00F86598">
        <w:rPr>
          <w:rFonts w:ascii="Century Gothic" w:hAnsi="Century Gothic"/>
          <w:color w:val="1F4E79" w:themeColor="accent5" w:themeShade="80"/>
        </w:rPr>
        <w:t>g</w:t>
      </w:r>
      <w:r w:rsidRPr="009F51D4">
        <w:rPr>
          <w:rFonts w:ascii="Century Gothic" w:hAnsi="Century Gothic"/>
          <w:color w:val="1F4E79" w:themeColor="accent5" w:themeShade="80"/>
        </w:rPr>
        <w:t xml:space="preserve"> gymnastiek van </w:t>
      </w:r>
      <w:r w:rsidR="00BD405E">
        <w:rPr>
          <w:rFonts w:ascii="Century Gothic" w:hAnsi="Century Gothic"/>
          <w:color w:val="1F4E79" w:themeColor="accent5" w:themeShade="80"/>
        </w:rPr>
        <w:t>1</w:t>
      </w:r>
      <w:r w:rsidR="00035925">
        <w:rPr>
          <w:rFonts w:ascii="Century Gothic" w:hAnsi="Century Gothic"/>
          <w:color w:val="1F4E79" w:themeColor="accent5" w:themeShade="80"/>
        </w:rPr>
        <w:t>0.30</w:t>
      </w:r>
      <w:r w:rsidRPr="009F51D4">
        <w:rPr>
          <w:rFonts w:ascii="Century Gothic" w:hAnsi="Century Gothic"/>
          <w:color w:val="1F4E79" w:themeColor="accent5" w:themeShade="80"/>
        </w:rPr>
        <w:t xml:space="preserve"> – </w:t>
      </w:r>
      <w:r w:rsidR="00035925">
        <w:rPr>
          <w:rFonts w:ascii="Century Gothic" w:hAnsi="Century Gothic"/>
          <w:color w:val="1F4E79" w:themeColor="accent5" w:themeShade="80"/>
        </w:rPr>
        <w:t>11</w:t>
      </w:r>
      <w:r w:rsidRPr="009F51D4">
        <w:rPr>
          <w:rFonts w:ascii="Century Gothic" w:hAnsi="Century Gothic"/>
          <w:color w:val="1F4E79" w:themeColor="accent5" w:themeShade="80"/>
        </w:rPr>
        <w:t>.</w:t>
      </w:r>
      <w:r w:rsidR="00035925">
        <w:rPr>
          <w:rFonts w:ascii="Century Gothic" w:hAnsi="Century Gothic"/>
          <w:color w:val="1F4E79" w:themeColor="accent5" w:themeShade="80"/>
        </w:rPr>
        <w:t>15</w:t>
      </w:r>
      <w:r w:rsidRPr="009F51D4">
        <w:rPr>
          <w:rFonts w:ascii="Century Gothic" w:hAnsi="Century Gothic"/>
          <w:color w:val="1F4E79" w:themeColor="accent5" w:themeShade="80"/>
        </w:rPr>
        <w:t xml:space="preserve"> uur. Op </w:t>
      </w:r>
      <w:r w:rsidR="00035925">
        <w:rPr>
          <w:rFonts w:ascii="Century Gothic" w:hAnsi="Century Gothic"/>
          <w:color w:val="1F4E79" w:themeColor="accent5" w:themeShade="80"/>
        </w:rPr>
        <w:t>donderdag</w:t>
      </w:r>
      <w:r w:rsidRPr="009F51D4">
        <w:rPr>
          <w:rFonts w:ascii="Century Gothic" w:hAnsi="Century Gothic"/>
          <w:color w:val="1F4E79" w:themeColor="accent5" w:themeShade="80"/>
        </w:rPr>
        <w:t xml:space="preserve"> </w:t>
      </w:r>
      <w:r w:rsidR="00997586">
        <w:rPr>
          <w:rFonts w:ascii="Century Gothic" w:hAnsi="Century Gothic"/>
          <w:color w:val="1F4E79" w:themeColor="accent5" w:themeShade="80"/>
        </w:rPr>
        <w:t xml:space="preserve">gymmen </w:t>
      </w:r>
      <w:r w:rsidRPr="009F51D4">
        <w:rPr>
          <w:rFonts w:ascii="Century Gothic" w:hAnsi="Century Gothic"/>
          <w:color w:val="1F4E79" w:themeColor="accent5" w:themeShade="80"/>
        </w:rPr>
        <w:t xml:space="preserve">we van </w:t>
      </w:r>
      <w:r w:rsidR="00997586">
        <w:rPr>
          <w:rFonts w:ascii="Century Gothic" w:hAnsi="Century Gothic"/>
          <w:color w:val="1F4E79" w:themeColor="accent5" w:themeShade="80"/>
        </w:rPr>
        <w:t>1</w:t>
      </w:r>
      <w:r w:rsidR="00035925">
        <w:rPr>
          <w:rFonts w:ascii="Century Gothic" w:hAnsi="Century Gothic"/>
          <w:color w:val="1F4E79" w:themeColor="accent5" w:themeShade="80"/>
        </w:rPr>
        <w:t>2</w:t>
      </w:r>
      <w:r w:rsidRPr="009F51D4">
        <w:rPr>
          <w:rFonts w:ascii="Century Gothic" w:hAnsi="Century Gothic"/>
          <w:color w:val="1F4E79" w:themeColor="accent5" w:themeShade="80"/>
        </w:rPr>
        <w:t>.</w:t>
      </w:r>
      <w:r w:rsidR="00035925">
        <w:rPr>
          <w:rFonts w:ascii="Century Gothic" w:hAnsi="Century Gothic"/>
          <w:color w:val="1F4E79" w:themeColor="accent5" w:themeShade="80"/>
        </w:rPr>
        <w:t>30</w:t>
      </w:r>
      <w:r w:rsidRPr="009F51D4">
        <w:rPr>
          <w:rFonts w:ascii="Century Gothic" w:hAnsi="Century Gothic"/>
          <w:color w:val="1F4E79" w:themeColor="accent5" w:themeShade="80"/>
        </w:rPr>
        <w:t xml:space="preserve"> </w:t>
      </w:r>
      <w:r w:rsidR="00997586">
        <w:rPr>
          <w:rFonts w:ascii="Century Gothic" w:hAnsi="Century Gothic"/>
          <w:color w:val="1F4E79" w:themeColor="accent5" w:themeShade="80"/>
        </w:rPr>
        <w:t>– 1</w:t>
      </w:r>
      <w:r w:rsidR="00035925">
        <w:rPr>
          <w:rFonts w:ascii="Century Gothic" w:hAnsi="Century Gothic"/>
          <w:color w:val="1F4E79" w:themeColor="accent5" w:themeShade="80"/>
        </w:rPr>
        <w:t>3</w:t>
      </w:r>
      <w:r w:rsidR="00997586">
        <w:rPr>
          <w:rFonts w:ascii="Century Gothic" w:hAnsi="Century Gothic"/>
          <w:color w:val="1F4E79" w:themeColor="accent5" w:themeShade="80"/>
        </w:rPr>
        <w:t>.</w:t>
      </w:r>
      <w:r w:rsidR="00035925">
        <w:rPr>
          <w:rFonts w:ascii="Century Gothic" w:hAnsi="Century Gothic"/>
          <w:color w:val="1F4E79" w:themeColor="accent5" w:themeShade="80"/>
        </w:rPr>
        <w:t>15</w:t>
      </w:r>
      <w:r w:rsidR="00997586">
        <w:rPr>
          <w:rFonts w:ascii="Century Gothic" w:hAnsi="Century Gothic"/>
          <w:color w:val="1F4E79" w:themeColor="accent5" w:themeShade="80"/>
        </w:rPr>
        <w:t xml:space="preserve"> </w:t>
      </w:r>
      <w:r w:rsidRPr="009F51D4">
        <w:rPr>
          <w:rFonts w:ascii="Century Gothic" w:hAnsi="Century Gothic"/>
          <w:color w:val="1F4E79" w:themeColor="accent5" w:themeShade="80"/>
        </w:rPr>
        <w:t>uur.</w:t>
      </w:r>
      <w:r w:rsidR="00035925">
        <w:rPr>
          <w:rFonts w:ascii="Century Gothic" w:hAnsi="Century Gothic"/>
          <w:color w:val="1F4E79" w:themeColor="accent5" w:themeShade="80"/>
        </w:rPr>
        <w:t xml:space="preserve"> De gymlessen worden verzorgd door meester Jan en meester Walter. </w:t>
      </w:r>
    </w:p>
    <w:p w14:paraId="15F909E4" w14:textId="174EDB39" w:rsidR="00FC73B7" w:rsidRDefault="00FC73B7" w:rsidP="00DD1AC9">
      <w:pPr>
        <w:rPr>
          <w:rFonts w:ascii="Century Gothic" w:hAnsi="Century Gothic"/>
          <w:color w:val="1F4E79" w:themeColor="accent5" w:themeShade="80"/>
        </w:rPr>
      </w:pPr>
    </w:p>
    <w:p w14:paraId="0194A821" w14:textId="1A84279E" w:rsidR="00110E88" w:rsidRDefault="00110E88" w:rsidP="00DD1AC9">
      <w:pPr>
        <w:rPr>
          <w:rFonts w:ascii="Century Gothic" w:hAnsi="Century Gothic"/>
          <w:color w:val="1F4E79" w:themeColor="accent5" w:themeShade="80"/>
        </w:rPr>
      </w:pPr>
      <w:r>
        <w:rPr>
          <w:rFonts w:ascii="Century Gothic" w:hAnsi="Century Gothic"/>
          <w:noProof/>
          <w:color w:val="1F4E79" w:themeColor="accent5" w:themeShade="80"/>
        </w:rPr>
        <w:drawing>
          <wp:inline distT="0" distB="0" distL="0" distR="0" wp14:anchorId="5AF09F21" wp14:editId="1D1AFA39">
            <wp:extent cx="3689498" cy="2593225"/>
            <wp:effectExtent l="0" t="0" r="0" b="0"/>
            <wp:docPr id="20835640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6404" name="Afbeelding 20835640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95717" cy="2597596"/>
                    </a:xfrm>
                    <a:prstGeom prst="rect">
                      <a:avLst/>
                    </a:prstGeom>
                  </pic:spPr>
                </pic:pic>
              </a:graphicData>
            </a:graphic>
          </wp:inline>
        </w:drawing>
      </w:r>
    </w:p>
    <w:p w14:paraId="631EF2EA" w14:textId="77777777" w:rsidR="00110E88" w:rsidRDefault="00110E88" w:rsidP="00DD1AC9">
      <w:pPr>
        <w:rPr>
          <w:rFonts w:ascii="Century Gothic" w:hAnsi="Century Gothic"/>
          <w:color w:val="1F4E79" w:themeColor="accent5" w:themeShade="80"/>
        </w:rPr>
      </w:pPr>
    </w:p>
    <w:p w14:paraId="52BA5554" w14:textId="77777777" w:rsidR="00110E88" w:rsidRPr="009F51D4" w:rsidRDefault="00110E88" w:rsidP="00DD1AC9">
      <w:pPr>
        <w:rPr>
          <w:rFonts w:ascii="Century Gothic" w:hAnsi="Century Gothic"/>
          <w:color w:val="1F4E79" w:themeColor="accent5" w:themeShade="80"/>
        </w:rPr>
      </w:pPr>
    </w:p>
    <w:p w14:paraId="0DFD31B2" w14:textId="6B78288E" w:rsidR="00100B43" w:rsidRPr="009F51D4" w:rsidRDefault="00E01ECB"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t>Wereldoriëntatie</w:t>
      </w:r>
    </w:p>
    <w:p w14:paraId="32DDFA13" w14:textId="5639D467" w:rsidR="000F2991" w:rsidRPr="009F51D4" w:rsidRDefault="00E01ECB" w:rsidP="00E01ECB">
      <w:pPr>
        <w:rPr>
          <w:rFonts w:ascii="Century Gothic" w:hAnsi="Century Gothic"/>
          <w:color w:val="1F4E79" w:themeColor="accent5" w:themeShade="80"/>
        </w:rPr>
      </w:pPr>
      <w:r w:rsidRPr="009F51D4">
        <w:rPr>
          <w:rFonts w:ascii="Century Gothic" w:hAnsi="Century Gothic"/>
          <w:color w:val="1F4E79" w:themeColor="accent5" w:themeShade="80"/>
        </w:rPr>
        <w:t>Hieronder vallen aardrijkskunde, geschiedenis en natuur</w:t>
      </w:r>
      <w:r w:rsidR="000F2991" w:rsidRPr="009F51D4">
        <w:rPr>
          <w:rFonts w:ascii="Century Gothic" w:hAnsi="Century Gothic"/>
          <w:color w:val="1F4E79" w:themeColor="accent5" w:themeShade="80"/>
        </w:rPr>
        <w:t xml:space="preserve"> en techniek. </w:t>
      </w:r>
    </w:p>
    <w:p w14:paraId="7359EFD3" w14:textId="039668AF" w:rsidR="0098401E" w:rsidRDefault="0098401E" w:rsidP="0098401E">
      <w:pPr>
        <w:rPr>
          <w:rFonts w:ascii="Century Gothic" w:eastAsia="Century Gothic" w:hAnsi="Century Gothic" w:cs="Century Gothic"/>
          <w:color w:val="1F4E79"/>
        </w:rPr>
      </w:pPr>
      <w:r>
        <w:rPr>
          <w:rFonts w:ascii="Century Gothic" w:eastAsia="Century Gothic" w:hAnsi="Century Gothic" w:cs="Century Gothic"/>
          <w:color w:val="1F4E79"/>
        </w:rPr>
        <w:t xml:space="preserve">De verschillende vakken worden gegeven om de kinderen ‘hun eigen wereld beter te leren verstaan’ en er bewuster mee te leren omgaan. Voor aardrijkskunde gebruiken we de methode Wijzer, voor geschiedenis Blink en voor natuur Naut. Ook werken we met het ontdeklab wetenschap &amp; techniek. De kinderen gaan tijdens dit moment zelf aan de slag met allerlei opdrachten en ontdekken en leren hierdoor van alles. De leerlingen krijgen regelmatig toetsen om te controleren of de kinderen de stof begrepen hebben. Ook maken ze muurkranten, presentaties of andere opdrachten. </w:t>
      </w:r>
    </w:p>
    <w:p w14:paraId="601AD9B8" w14:textId="02B34884" w:rsidR="00B13070" w:rsidRPr="009F51D4" w:rsidRDefault="00B13070" w:rsidP="00B13070">
      <w:pPr>
        <w:rPr>
          <w:rFonts w:ascii="Century Gothic" w:hAnsi="Century Gothic"/>
          <w:vanish/>
          <w:color w:val="1F4E79" w:themeColor="accent5" w:themeShade="80"/>
        </w:rPr>
      </w:pPr>
    </w:p>
    <w:p w14:paraId="33A51FFA" w14:textId="77777777" w:rsidR="006E29A7" w:rsidRDefault="00B13070" w:rsidP="00B13070">
      <w:pPr>
        <w:jc w:val="both"/>
        <w:rPr>
          <w:rFonts w:ascii="Century Gothic" w:hAnsi="Century Gothic"/>
          <w:color w:val="1F4E79" w:themeColor="accent5" w:themeShade="80"/>
          <w:u w:val="single"/>
        </w:rPr>
      </w:pPr>
      <w:r w:rsidRPr="009F51D4">
        <w:rPr>
          <w:rFonts w:ascii="Century Gothic" w:hAnsi="Century Gothic"/>
          <w:color w:val="1F4E79" w:themeColor="accent5" w:themeShade="80"/>
          <w:u w:val="single"/>
        </w:rPr>
        <w:t xml:space="preserve">        </w:t>
      </w:r>
    </w:p>
    <w:p w14:paraId="1C869385" w14:textId="3E4D3989" w:rsidR="00BD405E" w:rsidRDefault="00B13070" w:rsidP="00B13070">
      <w:pPr>
        <w:jc w:val="both"/>
        <w:rPr>
          <w:rFonts w:ascii="Century Gothic" w:hAnsi="Century Gothic"/>
          <w:color w:val="1F4E79" w:themeColor="accent5" w:themeShade="80"/>
          <w:u w:val="single"/>
        </w:rPr>
      </w:pPr>
      <w:r w:rsidRPr="009F51D4">
        <w:rPr>
          <w:rFonts w:ascii="Century Gothic" w:hAnsi="Century Gothic"/>
          <w:color w:val="1F4E79" w:themeColor="accent5" w:themeShade="80"/>
          <w:u w:val="single"/>
        </w:rPr>
        <w:t xml:space="preserve">              </w:t>
      </w:r>
    </w:p>
    <w:p w14:paraId="456F77BB" w14:textId="77777777" w:rsidR="004D5D91" w:rsidRPr="004D5D91" w:rsidRDefault="004D5D91" w:rsidP="00B13070">
      <w:pPr>
        <w:jc w:val="both"/>
        <w:rPr>
          <w:rFonts w:ascii="Century Gothic" w:hAnsi="Century Gothic"/>
          <w:b/>
          <w:bCs/>
          <w:color w:val="1F4E79" w:themeColor="accent5" w:themeShade="80"/>
        </w:rPr>
      </w:pPr>
      <w:r w:rsidRPr="004D5D91">
        <w:rPr>
          <w:rFonts w:ascii="Century Gothic" w:hAnsi="Century Gothic"/>
          <w:b/>
          <w:bCs/>
          <w:color w:val="1F4E79" w:themeColor="accent5" w:themeShade="80"/>
        </w:rPr>
        <w:lastRenderedPageBreak/>
        <w:t>Basicly</w:t>
      </w:r>
    </w:p>
    <w:p w14:paraId="0FC58603" w14:textId="0043CF39" w:rsidR="0098401E" w:rsidRDefault="004D5D91" w:rsidP="0098401E">
      <w:r>
        <w:rPr>
          <w:rFonts w:ascii="Century Gothic" w:hAnsi="Century Gothic"/>
          <w:color w:val="1F4E79" w:themeColor="accent5" w:themeShade="80"/>
        </w:rPr>
        <w:t xml:space="preserve">In groep </w:t>
      </w:r>
      <w:r w:rsidR="0098401E">
        <w:rPr>
          <w:rFonts w:ascii="Century Gothic" w:hAnsi="Century Gothic"/>
          <w:color w:val="1F4E79" w:themeColor="accent5" w:themeShade="80"/>
        </w:rPr>
        <w:t xml:space="preserve">6 </w:t>
      </w:r>
      <w:r w:rsidR="00F927CF">
        <w:rPr>
          <w:rFonts w:ascii="Century Gothic" w:hAnsi="Century Gothic"/>
          <w:color w:val="1F4E79" w:themeColor="accent5" w:themeShade="80"/>
        </w:rPr>
        <w:t xml:space="preserve">- </w:t>
      </w:r>
      <w:r w:rsidR="0098401E">
        <w:rPr>
          <w:rFonts w:ascii="Century Gothic" w:hAnsi="Century Gothic"/>
          <w:color w:val="1F4E79" w:themeColor="accent5" w:themeShade="80"/>
        </w:rPr>
        <w:t>7</w:t>
      </w:r>
      <w:r>
        <w:rPr>
          <w:rFonts w:ascii="Century Gothic" w:hAnsi="Century Gothic"/>
          <w:color w:val="1F4E79" w:themeColor="accent5" w:themeShade="80"/>
        </w:rPr>
        <w:t xml:space="preserve"> werken we wekelijk</w:t>
      </w:r>
      <w:r w:rsidR="00C50101">
        <w:rPr>
          <w:rFonts w:ascii="Century Gothic" w:hAnsi="Century Gothic"/>
          <w:color w:val="1F4E79" w:themeColor="accent5" w:themeShade="80"/>
        </w:rPr>
        <w:t>s</w:t>
      </w:r>
      <w:r>
        <w:rPr>
          <w:rFonts w:ascii="Century Gothic" w:hAnsi="Century Gothic"/>
          <w:color w:val="1F4E79" w:themeColor="accent5" w:themeShade="80"/>
        </w:rPr>
        <w:t xml:space="preserve"> met Basicly. Deze methode</w:t>
      </w:r>
      <w:r w:rsidRPr="004D5D91">
        <w:rPr>
          <w:rFonts w:ascii="Century Gothic" w:hAnsi="Century Gothic"/>
          <w:color w:val="1F4E79" w:themeColor="accent5" w:themeShade="80"/>
        </w:rPr>
        <w:t xml:space="preserve"> biedt het primair en voortgezet onderwijs handvatten om digitale geletterdheid aan te bieden en dit stap voor stap een vaste plek te geven in het </w:t>
      </w:r>
      <w:r>
        <w:rPr>
          <w:rFonts w:ascii="Century Gothic" w:hAnsi="Century Gothic"/>
          <w:color w:val="1F4E79" w:themeColor="accent5" w:themeShade="80"/>
        </w:rPr>
        <w:t>o</w:t>
      </w:r>
      <w:r w:rsidRPr="004D5D91">
        <w:rPr>
          <w:rFonts w:ascii="Century Gothic" w:hAnsi="Century Gothic"/>
          <w:color w:val="1F4E79" w:themeColor="accent5" w:themeShade="80"/>
        </w:rPr>
        <w:t>nderwijs.</w:t>
      </w:r>
      <w:r w:rsidR="00B13070" w:rsidRPr="004D5D91">
        <w:rPr>
          <w:rFonts w:ascii="Century Gothic" w:hAnsi="Century Gothic"/>
          <w:color w:val="1F4E79" w:themeColor="accent5" w:themeShade="80"/>
        </w:rPr>
        <w:t xml:space="preserve"> </w:t>
      </w:r>
      <w:r>
        <w:rPr>
          <w:rFonts w:ascii="Century Gothic" w:hAnsi="Century Gothic"/>
          <w:color w:val="1F4E79" w:themeColor="accent5" w:themeShade="80"/>
        </w:rPr>
        <w:t>Het gaat o.a. over het gebruik van de toetsen, werken in Word, wachtwoorden en privacy.</w:t>
      </w:r>
      <w:r w:rsidR="00BD405E">
        <w:rPr>
          <w:rFonts w:ascii="Century Gothic" w:hAnsi="Century Gothic"/>
          <w:color w:val="1F4E79" w:themeColor="accent5" w:themeShade="80"/>
        </w:rPr>
        <w:t xml:space="preserve"> </w:t>
      </w:r>
      <w:r w:rsidR="0098401E">
        <w:rPr>
          <w:rFonts w:ascii="Century Gothic" w:eastAsia="Century Gothic" w:hAnsi="Century Gothic" w:cs="Century Gothic"/>
          <w:color w:val="1F4E79"/>
        </w:rPr>
        <w:t xml:space="preserve">Er wordt gewerkt rondom vier thema’s; ICT-basisvaardigheden, informatievaardigheden, mediawijsheid &amp; computational thinking. </w:t>
      </w:r>
    </w:p>
    <w:p w14:paraId="421EA117" w14:textId="77777777" w:rsidR="0098401E" w:rsidRDefault="0098401E" w:rsidP="00DD1AC9">
      <w:pPr>
        <w:rPr>
          <w:rFonts w:ascii="Century Gothic" w:hAnsi="Century Gothic"/>
          <w:b/>
          <w:bCs/>
          <w:color w:val="1F4E79" w:themeColor="accent5" w:themeShade="80"/>
        </w:rPr>
      </w:pPr>
    </w:p>
    <w:p w14:paraId="27CB80E0" w14:textId="06F00C90" w:rsidR="00100B43" w:rsidRPr="009F51D4" w:rsidRDefault="00E01ECB"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t>Verkeer</w:t>
      </w:r>
    </w:p>
    <w:p w14:paraId="229468AB" w14:textId="2A3B9E2F" w:rsidR="00E01ECB" w:rsidRPr="009F51D4" w:rsidRDefault="00E01ECB"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In groep </w:t>
      </w:r>
      <w:r w:rsidR="0098401E">
        <w:rPr>
          <w:rFonts w:ascii="Century Gothic" w:hAnsi="Century Gothic"/>
          <w:color w:val="1F4E79" w:themeColor="accent5" w:themeShade="80"/>
        </w:rPr>
        <w:t>6-7</w:t>
      </w:r>
      <w:r w:rsidRPr="009F51D4">
        <w:rPr>
          <w:rFonts w:ascii="Century Gothic" w:hAnsi="Century Gothic"/>
          <w:color w:val="1F4E79" w:themeColor="accent5" w:themeShade="80"/>
        </w:rPr>
        <w:t xml:space="preserve"> werken </w:t>
      </w:r>
      <w:r w:rsidR="00BD405E">
        <w:rPr>
          <w:rFonts w:ascii="Century Gothic" w:hAnsi="Century Gothic"/>
          <w:color w:val="1F4E79" w:themeColor="accent5" w:themeShade="80"/>
        </w:rPr>
        <w:t xml:space="preserve">we </w:t>
      </w:r>
      <w:r w:rsidRPr="009F51D4">
        <w:rPr>
          <w:rFonts w:ascii="Century Gothic" w:hAnsi="Century Gothic"/>
          <w:color w:val="1F4E79" w:themeColor="accent5" w:themeShade="80"/>
        </w:rPr>
        <w:t>met lesmateriaal voor verkeerseducatie van Veilig Verkeer Nederland. Het doel van deze methode is</w:t>
      </w:r>
      <w:r w:rsidR="00F529DC" w:rsidRPr="009F51D4">
        <w:rPr>
          <w:rFonts w:ascii="Century Gothic" w:hAnsi="Century Gothic"/>
          <w:color w:val="1F4E79" w:themeColor="accent5" w:themeShade="80"/>
        </w:rPr>
        <w:t xml:space="preserve"> dat</w:t>
      </w:r>
      <w:r w:rsidRPr="009F51D4">
        <w:rPr>
          <w:rFonts w:ascii="Century Gothic" w:hAnsi="Century Gothic"/>
          <w:color w:val="1F4E79" w:themeColor="accent5" w:themeShade="80"/>
        </w:rPr>
        <w:t xml:space="preserve"> kinderen leren zich veilig in het verkeer te begeven. </w:t>
      </w:r>
    </w:p>
    <w:p w14:paraId="0EBAA32D" w14:textId="2912C167" w:rsidR="009F51D4" w:rsidRPr="009F51D4" w:rsidRDefault="009F51D4" w:rsidP="00DD1AC9">
      <w:pPr>
        <w:rPr>
          <w:rFonts w:ascii="Century Gothic" w:hAnsi="Century Gothic"/>
          <w:color w:val="1F4E79" w:themeColor="accent5" w:themeShade="80"/>
        </w:rPr>
      </w:pPr>
    </w:p>
    <w:p w14:paraId="4F924DE8" w14:textId="726599A0" w:rsidR="009F51D4" w:rsidRPr="009F51D4" w:rsidRDefault="009F51D4"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t>Muziek, teken en handvaardigheid</w:t>
      </w:r>
    </w:p>
    <w:p w14:paraId="3EC3958C" w14:textId="1CE4C934" w:rsidR="009F51D4" w:rsidRDefault="009F51D4"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Ook deze vakken krijgen op school voldoende aandacht. Wekelijks hebben we </w:t>
      </w:r>
      <w:r w:rsidR="00DC7A78">
        <w:rPr>
          <w:rFonts w:ascii="Century Gothic" w:hAnsi="Century Gothic"/>
          <w:color w:val="1F4E79" w:themeColor="accent5" w:themeShade="80"/>
        </w:rPr>
        <w:t>een</w:t>
      </w:r>
      <w:r w:rsidRPr="009F51D4">
        <w:rPr>
          <w:rFonts w:ascii="Century Gothic" w:hAnsi="Century Gothic"/>
          <w:color w:val="1F4E79" w:themeColor="accent5" w:themeShade="80"/>
        </w:rPr>
        <w:t xml:space="preserve"> moment muziek</w:t>
      </w:r>
      <w:r w:rsidR="00F927CF">
        <w:rPr>
          <w:rFonts w:ascii="Century Gothic" w:hAnsi="Century Gothic"/>
          <w:color w:val="1F4E79" w:themeColor="accent5" w:themeShade="80"/>
        </w:rPr>
        <w:t xml:space="preserve"> van meester Walter</w:t>
      </w:r>
      <w:r w:rsidRPr="009F51D4">
        <w:rPr>
          <w:rFonts w:ascii="Century Gothic" w:hAnsi="Century Gothic"/>
          <w:color w:val="1F4E79" w:themeColor="accent5" w:themeShade="80"/>
        </w:rPr>
        <w:t xml:space="preserve">. En er staan twee momenten creatieve vorming op het rooster. Het kan zijn dat we de ene week alleen maar tekenen en dat we de week daarop alleen handvaardigheid hebben. </w:t>
      </w:r>
    </w:p>
    <w:p w14:paraId="38968A58" w14:textId="77777777" w:rsidR="007E00D3" w:rsidRDefault="007E00D3" w:rsidP="00DD1AC9">
      <w:pPr>
        <w:rPr>
          <w:rFonts w:ascii="Century Gothic" w:hAnsi="Century Gothic"/>
          <w:color w:val="1F4E79" w:themeColor="accent5" w:themeShade="80"/>
        </w:rPr>
      </w:pPr>
    </w:p>
    <w:p w14:paraId="679C7C3A" w14:textId="2C27883B" w:rsidR="007E00D3" w:rsidRDefault="007E00D3" w:rsidP="007E00D3">
      <w:pPr>
        <w:rPr>
          <w:rFonts w:ascii="Century Gothic" w:hAnsi="Century Gothic"/>
          <w:b/>
          <w:bCs/>
          <w:color w:val="1F4E79" w:themeColor="accent5" w:themeShade="80"/>
        </w:rPr>
      </w:pPr>
      <w:r>
        <w:rPr>
          <w:rFonts w:ascii="Century Gothic" w:hAnsi="Century Gothic"/>
          <w:b/>
          <w:bCs/>
          <w:color w:val="1F4E79" w:themeColor="accent5" w:themeShade="80"/>
        </w:rPr>
        <w:t>Spreekbeurt</w:t>
      </w:r>
    </w:p>
    <w:p w14:paraId="62C8A1D8" w14:textId="60C8802D" w:rsidR="00F927CF" w:rsidRPr="00F35030" w:rsidRDefault="00F927CF" w:rsidP="00F927CF">
      <w:pPr>
        <w:rPr>
          <w:rFonts w:ascii="Century Gothic" w:eastAsia="Century Gothic" w:hAnsi="Century Gothic" w:cs="Century Gothic"/>
          <w:color w:val="1F4E79"/>
        </w:rPr>
      </w:pPr>
      <w:r>
        <w:rPr>
          <w:rFonts w:ascii="Century Gothic" w:hAnsi="Century Gothic"/>
          <w:color w:val="1F4E79" w:themeColor="accent5" w:themeShade="80"/>
        </w:rPr>
        <w:t xml:space="preserve">De kinderen uit groep 6-7 houden dit jaar een spreekbeurt over een onderwerp naar keuze. </w:t>
      </w:r>
      <w:r>
        <w:rPr>
          <w:rFonts w:ascii="Century Gothic" w:eastAsia="Century Gothic" w:hAnsi="Century Gothic" w:cs="Century Gothic"/>
          <w:color w:val="1F4E79"/>
        </w:rPr>
        <w:t>Na de herfstvakantie beginnen we met de spreekbeurten. In de klas wordt een rooster opgesteld met alle data. Daar kunnen kinderen hun onderwerp op invullen</w:t>
      </w:r>
      <w:r w:rsidR="00F35030">
        <w:rPr>
          <w:rFonts w:ascii="Century Gothic" w:eastAsia="Century Gothic" w:hAnsi="Century Gothic" w:cs="Century Gothic"/>
          <w:color w:val="1F4E79"/>
        </w:rPr>
        <w:t xml:space="preserve">. </w:t>
      </w:r>
      <w:r>
        <w:rPr>
          <w:rFonts w:ascii="Century Gothic" w:eastAsia="Century Gothic" w:hAnsi="Century Gothic" w:cs="Century Gothic"/>
          <w:color w:val="1F4E79"/>
        </w:rPr>
        <w:t xml:space="preserve"> </w:t>
      </w:r>
    </w:p>
    <w:p w14:paraId="7BD02E30" w14:textId="77777777" w:rsidR="007E00D3" w:rsidRDefault="007E00D3" w:rsidP="007E00D3">
      <w:pPr>
        <w:rPr>
          <w:rFonts w:ascii="Century Gothic" w:hAnsi="Century Gothic"/>
          <w:b/>
          <w:bCs/>
          <w:color w:val="1F4E79" w:themeColor="accent5" w:themeShade="80"/>
        </w:rPr>
      </w:pPr>
    </w:p>
    <w:p w14:paraId="2787FA3A" w14:textId="588C3C9B" w:rsidR="007E00D3" w:rsidRPr="009F51D4" w:rsidRDefault="007E00D3" w:rsidP="007E00D3">
      <w:pPr>
        <w:rPr>
          <w:rFonts w:ascii="Century Gothic" w:hAnsi="Century Gothic"/>
          <w:b/>
          <w:bCs/>
          <w:color w:val="1F4E79" w:themeColor="accent5" w:themeShade="80"/>
        </w:rPr>
      </w:pPr>
      <w:r>
        <w:rPr>
          <w:rFonts w:ascii="Century Gothic" w:hAnsi="Century Gothic"/>
          <w:b/>
          <w:bCs/>
          <w:color w:val="1F4E79" w:themeColor="accent5" w:themeShade="80"/>
        </w:rPr>
        <w:t xml:space="preserve">Boekbespreking </w:t>
      </w:r>
    </w:p>
    <w:p w14:paraId="7956BA46" w14:textId="598A1720" w:rsidR="007E00D3" w:rsidRDefault="00595F55" w:rsidP="007E00D3">
      <w:pPr>
        <w:rPr>
          <w:rFonts w:ascii="Century Gothic" w:hAnsi="Century Gothic"/>
          <w:color w:val="1F4E79" w:themeColor="accent5" w:themeShade="80"/>
        </w:rPr>
      </w:pPr>
      <w:r>
        <w:rPr>
          <w:rFonts w:ascii="Century Gothic" w:hAnsi="Century Gothic"/>
          <w:color w:val="1F4E79" w:themeColor="accent5" w:themeShade="80"/>
        </w:rPr>
        <w:t>E</w:t>
      </w:r>
      <w:r w:rsidR="007E00D3" w:rsidRPr="009F51D4">
        <w:rPr>
          <w:rFonts w:ascii="Century Gothic" w:hAnsi="Century Gothic"/>
          <w:color w:val="1F4E79" w:themeColor="accent5" w:themeShade="80"/>
        </w:rPr>
        <w:t xml:space="preserve">lk kind houdt dit jaar </w:t>
      </w:r>
      <w:r w:rsidR="00F927CF">
        <w:rPr>
          <w:rFonts w:ascii="Century Gothic" w:hAnsi="Century Gothic"/>
          <w:color w:val="1F4E79" w:themeColor="accent5" w:themeShade="80"/>
        </w:rPr>
        <w:t xml:space="preserve">ook </w:t>
      </w:r>
      <w:r w:rsidR="007E00D3" w:rsidRPr="009F51D4">
        <w:rPr>
          <w:rFonts w:ascii="Century Gothic" w:hAnsi="Century Gothic"/>
          <w:color w:val="1F4E79" w:themeColor="accent5" w:themeShade="80"/>
        </w:rPr>
        <w:t>een boekbespreking. De kinderen vertellen dan welk boek ze hebben gekozen, ze geven wat info over de schrijver en illustrator en daarna lezen ze een leuk of spannend stukje voor. Het doel is een korte presentatie voor de groep te houden en om de andere kinderen enthousiast te maken voor jouw boek.</w:t>
      </w:r>
      <w:r w:rsidR="007E00D3">
        <w:rPr>
          <w:rFonts w:ascii="Century Gothic" w:hAnsi="Century Gothic"/>
          <w:color w:val="1F4E79" w:themeColor="accent5" w:themeShade="80"/>
        </w:rPr>
        <w:t xml:space="preserve"> </w:t>
      </w:r>
    </w:p>
    <w:p w14:paraId="71D44678" w14:textId="77777777" w:rsidR="00F35030" w:rsidRDefault="00F35030" w:rsidP="007E00D3">
      <w:pPr>
        <w:rPr>
          <w:rFonts w:ascii="Century Gothic" w:hAnsi="Century Gothic"/>
          <w:color w:val="1F4E79" w:themeColor="accent5" w:themeShade="80"/>
        </w:rPr>
      </w:pPr>
    </w:p>
    <w:p w14:paraId="5C83D169" w14:textId="4947FF56" w:rsidR="00F35030" w:rsidRPr="00F35030" w:rsidRDefault="00F35030" w:rsidP="007E00D3">
      <w:pPr>
        <w:rPr>
          <w:rFonts w:ascii="Century Gothic" w:hAnsi="Century Gothic"/>
          <w:b/>
          <w:bCs/>
          <w:color w:val="1F4E79" w:themeColor="accent5" w:themeShade="80"/>
        </w:rPr>
      </w:pPr>
      <w:r w:rsidRPr="00F35030">
        <w:rPr>
          <w:rFonts w:ascii="Century Gothic" w:hAnsi="Century Gothic"/>
          <w:b/>
          <w:bCs/>
          <w:color w:val="1F4E79" w:themeColor="accent5" w:themeShade="80"/>
        </w:rPr>
        <w:t xml:space="preserve">Atlantis </w:t>
      </w:r>
    </w:p>
    <w:p w14:paraId="0F34FD47" w14:textId="77A05257" w:rsidR="007E00D3" w:rsidRPr="009F51D4" w:rsidRDefault="007E00D3" w:rsidP="007E00D3">
      <w:pPr>
        <w:rPr>
          <w:rFonts w:ascii="Century Gothic" w:hAnsi="Century Gothic"/>
          <w:color w:val="1F4E79" w:themeColor="accent5" w:themeShade="80"/>
        </w:rPr>
      </w:pPr>
      <w:r>
        <w:rPr>
          <w:rFonts w:ascii="Century Gothic" w:hAnsi="Century Gothic"/>
          <w:color w:val="1F4E79" w:themeColor="accent5" w:themeShade="80"/>
        </w:rPr>
        <w:t>Voor technisch lezen en begrijpend lezen gebruiken we ‘Atlantis’. Wekelijks zijn er 4 lessen waarin technisch lezen, begrijpend lezen en leesplezier centraal staan. We gebruiken daarbij een lees- en werkboek.</w:t>
      </w:r>
    </w:p>
    <w:p w14:paraId="701832C1" w14:textId="77777777" w:rsidR="00CE3A28" w:rsidRDefault="00CE3A28" w:rsidP="00DD1AC9">
      <w:pPr>
        <w:rPr>
          <w:rFonts w:ascii="Century Gothic" w:hAnsi="Century Gothic"/>
          <w:b/>
          <w:bCs/>
          <w:color w:val="1F4E79" w:themeColor="accent5" w:themeShade="80"/>
        </w:rPr>
      </w:pPr>
    </w:p>
    <w:p w14:paraId="5E507702" w14:textId="16E5270F" w:rsidR="002D3B4C" w:rsidRPr="009F51D4" w:rsidRDefault="002D3B4C" w:rsidP="00DD1AC9">
      <w:pPr>
        <w:rPr>
          <w:rFonts w:ascii="Century Gothic" w:hAnsi="Century Gothic"/>
          <w:b/>
          <w:bCs/>
          <w:color w:val="1F4E79" w:themeColor="accent5" w:themeShade="80"/>
        </w:rPr>
      </w:pPr>
      <w:r w:rsidRPr="009F51D4">
        <w:rPr>
          <w:rFonts w:ascii="Century Gothic" w:hAnsi="Century Gothic"/>
          <w:b/>
          <w:bCs/>
          <w:color w:val="1F4E79" w:themeColor="accent5" w:themeShade="80"/>
        </w:rPr>
        <w:t>Huiswerk</w:t>
      </w:r>
    </w:p>
    <w:p w14:paraId="4A816F33" w14:textId="18F02FD0" w:rsidR="00630185" w:rsidRPr="009F51D4" w:rsidRDefault="00630185"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In groep </w:t>
      </w:r>
      <w:r w:rsidR="00F927CF">
        <w:rPr>
          <w:rFonts w:ascii="Century Gothic" w:hAnsi="Century Gothic"/>
          <w:color w:val="1F4E79" w:themeColor="accent5" w:themeShade="80"/>
        </w:rPr>
        <w:t>6-7</w:t>
      </w:r>
      <w:r w:rsidRPr="009F51D4">
        <w:rPr>
          <w:rFonts w:ascii="Century Gothic" w:hAnsi="Century Gothic"/>
          <w:color w:val="1F4E79" w:themeColor="accent5" w:themeShade="80"/>
        </w:rPr>
        <w:t xml:space="preserve"> krijgen de kinderen </w:t>
      </w:r>
      <w:r w:rsidR="00EA1007">
        <w:rPr>
          <w:rFonts w:ascii="Century Gothic" w:hAnsi="Century Gothic"/>
          <w:color w:val="1F4E79" w:themeColor="accent5" w:themeShade="80"/>
        </w:rPr>
        <w:t>bijna elke week</w:t>
      </w:r>
      <w:r w:rsidRPr="009F51D4">
        <w:rPr>
          <w:rFonts w:ascii="Century Gothic" w:hAnsi="Century Gothic"/>
          <w:color w:val="1F4E79" w:themeColor="accent5" w:themeShade="80"/>
        </w:rPr>
        <w:t xml:space="preserve"> huiswerk op. Ze hebben een huiswerkmap die ze elke </w:t>
      </w:r>
      <w:r w:rsidR="00CE3A28">
        <w:rPr>
          <w:rFonts w:ascii="Century Gothic" w:hAnsi="Century Gothic"/>
          <w:color w:val="1F4E79" w:themeColor="accent5" w:themeShade="80"/>
        </w:rPr>
        <w:t>woensdag</w:t>
      </w:r>
      <w:r w:rsidRPr="009F51D4">
        <w:rPr>
          <w:rFonts w:ascii="Century Gothic" w:hAnsi="Century Gothic"/>
          <w:color w:val="1F4E79" w:themeColor="accent5" w:themeShade="80"/>
        </w:rPr>
        <w:t xml:space="preserve"> mee moeten nemen naar school. In de map zit een planner, waarop het huiswerk geschreven wordt. </w:t>
      </w:r>
    </w:p>
    <w:p w14:paraId="34E9CBB0" w14:textId="5167043F" w:rsidR="00772A73" w:rsidRDefault="00630185" w:rsidP="00DD1AC9">
      <w:pPr>
        <w:rPr>
          <w:rFonts w:ascii="Century Gothic" w:hAnsi="Century Gothic"/>
          <w:color w:val="1F4E79" w:themeColor="accent5" w:themeShade="80"/>
        </w:rPr>
      </w:pPr>
      <w:r w:rsidRPr="009F51D4">
        <w:rPr>
          <w:rFonts w:ascii="Century Gothic" w:hAnsi="Century Gothic"/>
          <w:color w:val="1F4E79" w:themeColor="accent5" w:themeShade="80"/>
        </w:rPr>
        <w:t xml:space="preserve">Ze krijgen </w:t>
      </w:r>
      <w:r w:rsidR="009F51D4" w:rsidRPr="009F51D4">
        <w:rPr>
          <w:rFonts w:ascii="Century Gothic" w:hAnsi="Century Gothic"/>
          <w:color w:val="1F4E79" w:themeColor="accent5" w:themeShade="80"/>
        </w:rPr>
        <w:t xml:space="preserve">af en toe een toets op van Engels, </w:t>
      </w:r>
      <w:r w:rsidR="00EA1007" w:rsidRPr="009F51D4">
        <w:rPr>
          <w:rFonts w:ascii="Century Gothic" w:hAnsi="Century Gothic"/>
          <w:color w:val="1F4E79" w:themeColor="accent5" w:themeShade="80"/>
        </w:rPr>
        <w:t>aardrijkskunde</w:t>
      </w:r>
      <w:r w:rsidR="00EA1007">
        <w:rPr>
          <w:rFonts w:ascii="Century Gothic" w:hAnsi="Century Gothic"/>
          <w:color w:val="1F4E79" w:themeColor="accent5" w:themeShade="80"/>
        </w:rPr>
        <w:t xml:space="preserve"> of</w:t>
      </w:r>
      <w:r w:rsidR="009F51D4" w:rsidRPr="009F51D4">
        <w:rPr>
          <w:rFonts w:ascii="Century Gothic" w:hAnsi="Century Gothic"/>
          <w:color w:val="1F4E79" w:themeColor="accent5" w:themeShade="80"/>
        </w:rPr>
        <w:t xml:space="preserve"> geschiedenis. Daarvoor krijgen ze een huiswerkblad mee om thuis te leren. In de klas wordt van tevoren verteld, hoe je dat het beste kan doen.</w:t>
      </w:r>
    </w:p>
    <w:p w14:paraId="64391404" w14:textId="771514B1" w:rsidR="00772A73" w:rsidRDefault="00772A73" w:rsidP="00772A73">
      <w:pPr>
        <w:jc w:val="center"/>
        <w:rPr>
          <w:rFonts w:ascii="Century Gothic" w:hAnsi="Century Gothic"/>
          <w:color w:val="1F4E79" w:themeColor="accent5" w:themeShade="80"/>
        </w:rPr>
      </w:pPr>
    </w:p>
    <w:p w14:paraId="6E8CC6EB" w14:textId="77777777" w:rsidR="00F927CF" w:rsidRDefault="00F927CF" w:rsidP="00F927CF">
      <w:r>
        <w:rPr>
          <w:rFonts w:ascii="Century Gothic" w:eastAsia="Century Gothic" w:hAnsi="Century Gothic" w:cs="Century Gothic"/>
          <w:b/>
          <w:bCs/>
          <w:color w:val="1F4E79"/>
          <w:sz w:val="32"/>
          <w:szCs w:val="32"/>
        </w:rPr>
        <w:lastRenderedPageBreak/>
        <w:t>Als er iets is...</w:t>
      </w:r>
    </w:p>
    <w:p w14:paraId="29B80A3A" w14:textId="60E7B5FE" w:rsidR="00F927CF" w:rsidRDefault="00F927CF" w:rsidP="00F927CF">
      <w:pPr>
        <w:rPr>
          <w:rFonts w:ascii="Century Gothic" w:eastAsia="Century Gothic" w:hAnsi="Century Gothic" w:cs="Century Gothic"/>
          <w:color w:val="1F4E79"/>
        </w:rPr>
      </w:pPr>
      <w:r>
        <w:rPr>
          <w:rFonts w:ascii="Century Gothic" w:eastAsia="Century Gothic" w:hAnsi="Century Gothic" w:cs="Century Gothic"/>
          <w:color w:val="1F4E79"/>
        </w:rPr>
        <w:t xml:space="preserve">Laat het ons weten! U mag altijd even binnenlopen om iets te vragen of een afspraak te maken. U kunt ons ook bereiken via Parro, maar onze e-mailadressen staan ook in de inleiding van deze groep </w:t>
      </w:r>
      <w:r w:rsidR="006E29A7">
        <w:rPr>
          <w:rFonts w:ascii="Century Gothic" w:eastAsia="Century Gothic" w:hAnsi="Century Gothic" w:cs="Century Gothic"/>
          <w:color w:val="1F4E79"/>
        </w:rPr>
        <w:t>6-</w:t>
      </w:r>
      <w:r>
        <w:rPr>
          <w:rFonts w:ascii="Century Gothic" w:eastAsia="Century Gothic" w:hAnsi="Century Gothic" w:cs="Century Gothic"/>
          <w:color w:val="1F4E79"/>
        </w:rPr>
        <w:t xml:space="preserve">7-gids. </w:t>
      </w:r>
    </w:p>
    <w:p w14:paraId="146D196E" w14:textId="77777777" w:rsidR="00F927CF" w:rsidRDefault="00F927CF" w:rsidP="00F927CF">
      <w:pPr>
        <w:rPr>
          <w:rFonts w:ascii="Century Gothic" w:eastAsia="Century Gothic" w:hAnsi="Century Gothic" w:cs="Century Gothic"/>
          <w:color w:val="1F4E79"/>
        </w:rPr>
      </w:pPr>
    </w:p>
    <w:p w14:paraId="387559F1" w14:textId="77777777" w:rsidR="00F927CF" w:rsidRDefault="00F927CF" w:rsidP="00F927CF">
      <w:pPr>
        <w:rPr>
          <w:rFonts w:ascii="Century Gothic" w:eastAsia="Century Gothic" w:hAnsi="Century Gothic" w:cs="Century Gothic"/>
          <w:color w:val="1F4E79"/>
        </w:rPr>
      </w:pPr>
      <w:r>
        <w:rPr>
          <w:rFonts w:ascii="Century Gothic" w:eastAsia="Century Gothic" w:hAnsi="Century Gothic" w:cs="Century Gothic"/>
          <w:color w:val="1F4E79"/>
        </w:rPr>
        <w:t xml:space="preserve">We hebben zin om er een mooi jaar van te maken! </w:t>
      </w:r>
    </w:p>
    <w:p w14:paraId="0908493F" w14:textId="77777777" w:rsidR="00F927CF" w:rsidRDefault="00F927CF" w:rsidP="00F927CF">
      <w:pPr>
        <w:rPr>
          <w:rFonts w:ascii="Century Gothic" w:eastAsia="Century Gothic" w:hAnsi="Century Gothic" w:cs="Century Gothic"/>
          <w:color w:val="1F4E79"/>
        </w:rPr>
      </w:pPr>
    </w:p>
    <w:p w14:paraId="1DEEAF6F" w14:textId="77777777" w:rsidR="00F927CF" w:rsidRDefault="00F927CF" w:rsidP="00F927CF">
      <w:pPr>
        <w:rPr>
          <w:rFonts w:ascii="Century Gothic" w:eastAsia="Century Gothic" w:hAnsi="Century Gothic" w:cs="Century Gothic"/>
          <w:color w:val="1F4E79"/>
        </w:rPr>
      </w:pPr>
      <w:r>
        <w:rPr>
          <w:rFonts w:ascii="Century Gothic" w:eastAsia="Century Gothic" w:hAnsi="Century Gothic" w:cs="Century Gothic"/>
          <w:color w:val="1F4E79"/>
        </w:rPr>
        <w:t>Hartelijke groet,</w:t>
      </w:r>
    </w:p>
    <w:p w14:paraId="68CCFBFB" w14:textId="77777777" w:rsidR="00F927CF" w:rsidRDefault="00F927CF" w:rsidP="00F927CF">
      <w:pPr>
        <w:rPr>
          <w:rFonts w:ascii="Century Gothic" w:eastAsia="Century Gothic" w:hAnsi="Century Gothic" w:cs="Century Gothic"/>
          <w:color w:val="1F4E79"/>
        </w:rPr>
      </w:pPr>
    </w:p>
    <w:p w14:paraId="1AEBB10A" w14:textId="6BB759CC" w:rsidR="00F927CF" w:rsidRDefault="00F927CF" w:rsidP="00F927CF">
      <w:pPr>
        <w:rPr>
          <w:rFonts w:ascii="Century Gothic" w:eastAsia="Century Gothic" w:hAnsi="Century Gothic" w:cs="Century Gothic"/>
          <w:color w:val="1F4E79"/>
        </w:rPr>
      </w:pPr>
      <w:r>
        <w:rPr>
          <w:rFonts w:ascii="Century Gothic" w:eastAsia="Century Gothic" w:hAnsi="Century Gothic" w:cs="Century Gothic"/>
          <w:color w:val="1F4E79"/>
        </w:rPr>
        <w:t>Meester Jan en juf Gwen</w:t>
      </w:r>
    </w:p>
    <w:p w14:paraId="7D6AD53D" w14:textId="06838BA9" w:rsidR="008E6C0E" w:rsidRDefault="008E6C0E" w:rsidP="00DD1AC9">
      <w:pPr>
        <w:rPr>
          <w:rFonts w:ascii="Century Gothic" w:hAnsi="Century Gothic"/>
          <w:color w:val="1F4E79" w:themeColor="accent5" w:themeShade="80"/>
        </w:rPr>
      </w:pPr>
    </w:p>
    <w:p w14:paraId="7F9187AA" w14:textId="771F29AC" w:rsidR="008E6C0E" w:rsidRPr="00472ADF" w:rsidRDefault="008E6C0E" w:rsidP="008E6C0E">
      <w:pPr>
        <w:jc w:val="center"/>
        <w:rPr>
          <w:rFonts w:ascii="Century Gothic" w:hAnsi="Century Gothic"/>
          <w:color w:val="1F4E79" w:themeColor="accent5" w:themeShade="80"/>
        </w:rPr>
      </w:pPr>
    </w:p>
    <w:sectPr w:rsidR="008E6C0E" w:rsidRPr="00472ADF" w:rsidSect="00AD0E5D">
      <w:headerReference w:type="default" r:id="rId19"/>
      <w:footerReference w:type="default" r:id="rId20"/>
      <w:headerReference w:type="first" r:id="rId21"/>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FC077C" w14:textId="77777777" w:rsidR="005B16B3" w:rsidRDefault="005B16B3" w:rsidP="0091253E">
      <w:r>
        <w:separator/>
      </w:r>
    </w:p>
  </w:endnote>
  <w:endnote w:type="continuationSeparator" w:id="0">
    <w:p w14:paraId="1169B835" w14:textId="77777777" w:rsidR="005B16B3" w:rsidRDefault="005B16B3" w:rsidP="00912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Modern Love Grunge">
    <w:altName w:val="Modern Love Grunge"/>
    <w:charset w:val="00"/>
    <w:family w:val="decorative"/>
    <w:pitch w:val="variable"/>
    <w:sig w:usb0="8000002F" w:usb1="0000000A"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0D9301" w14:textId="49C39250" w:rsidR="0091253E" w:rsidRDefault="002D3B4C">
    <w:pPr>
      <w:pStyle w:val="Voettekst"/>
    </w:pPr>
    <w:r>
      <w:rPr>
        <w:noProof/>
        <w:lang w:eastAsia="en-US"/>
      </w:rPr>
      <mc:AlternateContent>
        <mc:Choice Requires="wpg">
          <w:drawing>
            <wp:anchor distT="0" distB="0" distL="114300" distR="114300" simplePos="0" relativeHeight="251658240" behindDoc="0" locked="0" layoutInCell="1" allowOverlap="1" wp14:anchorId="1510F3BE" wp14:editId="23B74AF6">
              <wp:simplePos x="0" y="0"/>
              <wp:positionH relativeFrom="page">
                <wp:posOffset>786765</wp:posOffset>
              </wp:positionH>
              <wp:positionV relativeFrom="page">
                <wp:posOffset>9798050</wp:posOffset>
              </wp:positionV>
              <wp:extent cx="6767830" cy="673100"/>
              <wp:effectExtent l="5715" t="6350" r="8255" b="6350"/>
              <wp:wrapNone/>
              <wp:docPr id="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6767830" cy="673100"/>
                        <a:chOff x="15" y="14415"/>
                        <a:chExt cx="10658" cy="1060"/>
                      </a:xfrm>
                    </wpg:grpSpPr>
                    <wps:wsp>
                      <wps:cNvPr id="2" name="AutoShape 8"/>
                      <wps:cNvCnPr>
                        <a:cxnSpLocks noChangeShapeType="1"/>
                      </wps:cNvCnPr>
                      <wps:spPr bwMode="auto">
                        <a:xfrm>
                          <a:off x="15" y="14415"/>
                          <a:ext cx="10171" cy="1057"/>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Lst>
                      </wps:spPr>
                      <wps:bodyPr/>
                    </wps:wsp>
                    <wps:wsp>
                      <wps:cNvPr id="3" name="Oval 9"/>
                      <wps:cNvSpPr>
                        <a:spLocks noChangeArrowheads="1"/>
                      </wps:cNvSpPr>
                      <wps:spPr bwMode="auto">
                        <a:xfrm>
                          <a:off x="9657" y="14459"/>
                          <a:ext cx="1016" cy="1016"/>
                        </a:xfrm>
                        <a:prstGeom prst="ellipse">
                          <a:avLst/>
                        </a:prstGeom>
                        <a:solidFill>
                          <a:srgbClr val="A7BF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Oval 10"/>
                      <wps:cNvSpPr>
                        <a:spLocks noChangeArrowheads="1"/>
                      </wps:cNvSpPr>
                      <wps:spPr bwMode="auto">
                        <a:xfrm>
                          <a:off x="9733" y="14568"/>
                          <a:ext cx="908" cy="904"/>
                        </a:xfrm>
                        <a:prstGeom prst="ellipse">
                          <a:avLst/>
                        </a:prstGeom>
                        <a:solidFill>
                          <a:srgbClr val="D3DF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Oval 11"/>
                      <wps:cNvSpPr>
                        <a:spLocks noChangeArrowheads="1"/>
                      </wps:cNvSpPr>
                      <wps:spPr bwMode="auto">
                        <a:xfrm>
                          <a:off x="9802" y="14688"/>
                          <a:ext cx="783" cy="784"/>
                        </a:xfrm>
                        <a:prstGeom prst="ellipse">
                          <a:avLst/>
                        </a:prstGeom>
                        <a:solidFill>
                          <a:srgbClr val="7BA0CD"/>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38C5BA" w14:textId="77777777" w:rsidR="00E25E80" w:rsidRPr="00AD0E5D" w:rsidRDefault="00E25E80">
                            <w:pPr>
                              <w:pStyle w:val="Koptekst"/>
                              <w:jc w:val="center"/>
                              <w:rPr>
                                <w:rFonts w:ascii="Century Gothic" w:hAnsi="Century Gothic"/>
                                <w:b/>
                                <w:color w:val="000000"/>
                                <w:sz w:val="28"/>
                                <w:szCs w:val="28"/>
                              </w:rPr>
                            </w:pPr>
                            <w:r w:rsidRPr="00AD0E5D">
                              <w:rPr>
                                <w:rFonts w:ascii="Century Gothic" w:hAnsi="Century Gothic"/>
                                <w:b/>
                                <w:color w:val="000000"/>
                                <w:sz w:val="28"/>
                                <w:szCs w:val="28"/>
                              </w:rPr>
                              <w:fldChar w:fldCharType="begin"/>
                            </w:r>
                            <w:r w:rsidRPr="00AD0E5D">
                              <w:rPr>
                                <w:rFonts w:ascii="Century Gothic" w:hAnsi="Century Gothic"/>
                                <w:b/>
                                <w:color w:val="000000"/>
                                <w:sz w:val="28"/>
                                <w:szCs w:val="28"/>
                              </w:rPr>
                              <w:instrText xml:space="preserve"> PAGE   \* MERGEFORMAT </w:instrText>
                            </w:r>
                            <w:r w:rsidRPr="00AD0E5D">
                              <w:rPr>
                                <w:rFonts w:ascii="Century Gothic" w:hAnsi="Century Gothic"/>
                                <w:b/>
                                <w:color w:val="000000"/>
                                <w:sz w:val="28"/>
                                <w:szCs w:val="28"/>
                              </w:rPr>
                              <w:fldChar w:fldCharType="separate"/>
                            </w:r>
                            <w:r w:rsidR="00702D20" w:rsidRPr="00AD0E5D">
                              <w:rPr>
                                <w:rFonts w:ascii="Century Gothic" w:hAnsi="Century Gothic"/>
                                <w:b/>
                                <w:noProof/>
                                <w:color w:val="000000"/>
                                <w:sz w:val="28"/>
                                <w:szCs w:val="28"/>
                              </w:rPr>
                              <w:t>1</w:t>
                            </w:r>
                            <w:r w:rsidRPr="00AD0E5D">
                              <w:rPr>
                                <w:rFonts w:ascii="Century Gothic" w:hAnsi="Century Gothic"/>
                                <w:b/>
                                <w:color w:val="000000"/>
                                <w:sz w:val="28"/>
                                <w:szCs w:val="28"/>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10F3BE" id="Group 7" o:spid="_x0000_s1032" style="position:absolute;margin-left:61.95pt;margin-top:771.5pt;width:532.9pt;height:53pt;flip:x;z-index:251658240;mso-position-horizontal-relative:page;mso-position-vertical-relative:page" coordorigin="15,14415" coordsize="1065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Zn5VwMAALkLAAAOAAAAZHJzL2Uyb0RvYy54bWzsVltv2yAYfZ+0/4B4X23nYidWnSpL0m5S&#10;t1Zq9wMIxhfNBg9Ine7X7wOcW2+qWjVPe7HA8MH3nXM4cHq2rit0x6QqBU9wcOJjxDgVacnzBP+6&#10;Pf8ywkhpwlNSCc4SfM8UPpt8/nTaNjHriUJUKZMIFuEqbpsEF1o3secpWrCaqBPRMA6DmZA10dCV&#10;uZdK0sLqdeX1fD/0WiHTRgrKlIK/czeIJ3b9LGNUX2WZYhpVCYbctP1K+12arzc5JXEuSVOUtEuD&#10;vCGLmpQcNt0uNSeaoJUsHy1Vl1QKJTJ9QkXtiSwrKbM1QDWB/6CaCylWja0lj9u82cIE0D7A6c3L&#10;0p93F7K5aa6lyx6al4L+VoCL1zZ5vD9u+rmbjJbtD5ECn2SlhS18nckaZVXZfAMZ2D9QHFpbpO+3&#10;SLO1RhR+hlEYjfpACIWxMOoHfkcFLYAvExYMMYKxYDCAlmWJFosuOvDDIejKxELTRnokNhl0WXdZ&#10;GhWArNQOOfU+5G4K0jBLiDLIXEtUpgnuYcRJDWBMAQw7BY1MymZzmDXjDly65h24iItZQXjO7OTb&#10;+wZiAxMBkO+FmI4CZp4G2/DVQfwYqw3OgR9EwQapYWT32CBF4kYqfcFEjUwjwUpLUuaFngnO4eAI&#10;6Xgkd5dKm+R2AWZvLs7LqrLMVBy1CR4Pe0NLvBJVmZpBM03JfDmrJLojcAKn0dfz+aLL4mAaKJ2n&#10;drGCkXTRtTUpK9eGzSveAWQwceguRXp/LTfAAdFHYry/YfwKykJjU1DH3OYkKXeMtkxPpRStKQ0U&#10;eEC1C3g11eMQWOwOxtBuTOI9ssMN10H4MtesgqOqjJZJ/AzBB/y8kkbD0Z40XmINSeHcGG4PaBRC&#10;/sWoBScGIf5ZEckwqr5zgGsMHmCs23YGw6gHHbk/stwfIZzCUgnWGLnmTDu7XzXSiNvA73I0pzUr&#10;rbIN/E5LncSOJ6XBgZQCa2bH0lLUByFbkx2G1rF2Whr7ncGO/cEHKmnen58vnjSE/0p6/l3w9DUE&#10;F6a7hqwpBdZljqWkkQ+XoFVSOHqgJLjnnSlFo49UUvR16s/mnVQPrOtVStLr5dpe5lvYnB98sEtR&#10;Ld/vU/ahBu9De0V3b1nzAN3vW1/bvbgn/wAAAP//AwBQSwMEFAAGAAgAAAAhAHfnLA7hAAAADgEA&#10;AA8AAABkcnMvZG93bnJldi54bWxMj8FOwzAQRO9I/IO1SNyo3daUJsSpKiQQQr0QWtSjGy+JRWxH&#10;sduGv2d7gtuM9ml2pliNrmMnHKINXsF0IoChr4OxvlGw/Xi+WwKLSXuju+BRwQ9GWJXXV4XOTTj7&#10;dzxVqWEU4mOuFbQp9TnnsW7R6TgJPXq6fYXB6UR2aLgZ9JnCXcdnQiy409bTh1b3+NRi/V0dnYLd&#10;2kqUn/u3jagRXw3fv1RWKnV7M64fgSUc0x8Ml/pUHUrqdAhHbyLryM/mGaEk7uWcVl2Q6TJ7AHYg&#10;tZCZAF4W/P+M8hcAAP//AwBQSwECLQAUAAYACAAAACEAtoM4kv4AAADhAQAAEwAAAAAAAAAAAAAA&#10;AAAAAAAAW0NvbnRlbnRfVHlwZXNdLnhtbFBLAQItABQABgAIAAAAIQA4/SH/1gAAAJQBAAALAAAA&#10;AAAAAAAAAAAAAC8BAABfcmVscy8ucmVsc1BLAQItABQABgAIAAAAIQAO1Zn5VwMAALkLAAAOAAAA&#10;AAAAAAAAAAAAAC4CAABkcnMvZTJvRG9jLnhtbFBLAQItABQABgAIAAAAIQB35ywO4QAAAA4BAAAP&#10;AAAAAAAAAAAAAAAAALEFAABkcnMvZG93bnJldi54bWxQSwUGAAAAAAQABADzAAAAvwYAAAAA&#10;">
              <v:shapetype id="_x0000_t32" coordsize="21600,21600" o:spt="32" o:oned="t" path="m,l21600,21600e" filled="f">
                <v:path arrowok="t" fillok="f" o:connecttype="none"/>
                <o:lock v:ext="edit" shapetype="t"/>
              </v:shapetype>
              <v:shape id="AutoShape 8" o:spid="_x0000_s1033" type="#_x0000_t32" style="position:absolute;left:15;top:14415;width:10171;height:10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mj6uwAAANoAAAAPAAAAZHJzL2Rvd25yZXYueG1sRE9LCsIw&#10;EN0L3iGM4EY0VUS0GkUEwY2CnwMMzfSDzaQ2sdbbG0Fw+Xj/1aY1pWiodoVlBeNRBII4sbrgTMHt&#10;uh/OQTiPrLG0TAre5GCz7nZWGGv74jM1F5+JEMIuRgW591UspUtyMuhGtiIOXGprgz7AOpO6xlcI&#10;N6WcRNFMGiw4NORY0S6n5H55mjAjle4xuFenY0qLc9ac0nI6kEr1e+12CcJT6//in/ugFUzgeyX4&#10;Qa4/AAAA//8DAFBLAQItABQABgAIAAAAIQDb4fbL7gAAAIUBAAATAAAAAAAAAAAAAAAAAAAAAABb&#10;Q29udGVudF9UeXBlc10ueG1sUEsBAi0AFAAGAAgAAAAhAFr0LFu/AAAAFQEAAAsAAAAAAAAAAAAA&#10;AAAAHwEAAF9yZWxzLy5yZWxzUEsBAi0AFAAGAAgAAAAhANVuaPq7AAAA2gAAAA8AAAAAAAAAAAAA&#10;AAAABwIAAGRycy9kb3ducmV2LnhtbFBLBQYAAAAAAwADALcAAADvAgAAAAA=&#10;" strokecolor="#a7bfde"/>
              <v:oval id="Oval 9" o:spid="_x0000_s1034" style="position:absolute;left:9657;top:14459;width:101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yqGwwAAANoAAAAPAAAAZHJzL2Rvd25yZXYueG1sRI9Ba8JA&#10;FITvgv9heUJvdaOCaOoqIlgLVaTWS2+P7DMbzL5Ns9sk/ntXKHgcZuYbZrHqbCkaqn3hWMFomIAg&#10;zpwuOFdw/t6+zkD4gKyxdEwKbuRhtez3Fphq1/IXNaeQiwhhn6ICE0KVSukzQxb90FXE0bu42mKI&#10;ss6lrrGNcFvKcZJMpcWC44LBijaGsuvpzypob1Uyf3c6O+8+5z/N9mh+9wej1MugW7+BCNSFZ/i/&#10;/aEVTOBxJd4AubwDAAD//wMAUEsBAi0AFAAGAAgAAAAhANvh9svuAAAAhQEAABMAAAAAAAAAAAAA&#10;AAAAAAAAAFtDb250ZW50X1R5cGVzXS54bWxQSwECLQAUAAYACAAAACEAWvQsW78AAAAVAQAACwAA&#10;AAAAAAAAAAAAAAAfAQAAX3JlbHMvLnJlbHNQSwECLQAUAAYACAAAACEA07cqhsMAAADaAAAADwAA&#10;AAAAAAAAAAAAAAAHAgAAZHJzL2Rvd25yZXYueG1sUEsFBgAAAAADAAMAtwAAAPcCAAAAAA==&#10;" fillcolor="#a7bfde" stroked="f"/>
              <v:oval id="Oval 10" o:spid="_x0000_s1035" style="position:absolute;left:9733;top:14568;width:908;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zWwgAAANoAAAAPAAAAZHJzL2Rvd25yZXYueG1sRI/disIw&#10;FITvhX2HcBa801RZd7UaRVcERRbx5wEOzbEtNielibb69GZB8HKYmW+YyawxhbhR5XLLCnrdCARx&#10;YnXOqYLTcdUZgnAeWWNhmRTcycFs+tGaYKxtzXu6HXwqAoRdjAoy78tYSpdkZNB1bUkcvLOtDPog&#10;q1TqCusAN4XsR9G3NJhzWMiwpN+MksvhahRsB3qVU1Pck81j8fNnRvVyJ+dKtT+b+RiEp8a/w6/2&#10;Wiv4gv8r4QbI6RMAAP//AwBQSwECLQAUAAYACAAAACEA2+H2y+4AAACFAQAAEwAAAAAAAAAAAAAA&#10;AAAAAAAAW0NvbnRlbnRfVHlwZXNdLnhtbFBLAQItABQABgAIAAAAIQBa9CxbvwAAABUBAAALAAAA&#10;AAAAAAAAAAAAAB8BAABfcmVscy8ucmVsc1BLAQItABQABgAIAAAAIQAvGXzWwgAAANoAAAAPAAAA&#10;AAAAAAAAAAAAAAcCAABkcnMvZG93bnJldi54bWxQSwUGAAAAAAMAAwC3AAAA9gIAAAAA&#10;" fillcolor="#d3dfee" stroked="f"/>
              <v:oval id="Oval 11" o:spid="_x0000_s1036" style="position:absolute;left:9802;top:14688;width:783;height: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fQwxAAAANoAAAAPAAAAZHJzL2Rvd25yZXYueG1sRI9BawIx&#10;FITvhf6H8AQvRbNtschqlGKpeCiKWxG8PTbP7LKblyWJuv33jVDocZiZb5j5sretuJIPtWMFz+MM&#10;BHHpdM1GweH7czQFESKyxtYxKfihAMvF48Mcc+1uvKdrEY1IEA45Kqhi7HIpQ1mRxTB2HXHyzs5b&#10;jEl6I7XHW4LbVr5k2Zu0WHNaqLCjVUVlU1ysArzs/EdzPBn9Ndmunhpem9durdRw0L/PQETq43/4&#10;r73RCiZwv5JugFz8AgAA//8DAFBLAQItABQABgAIAAAAIQDb4fbL7gAAAIUBAAATAAAAAAAAAAAA&#10;AAAAAAAAAABbQ29udGVudF9UeXBlc10ueG1sUEsBAi0AFAAGAAgAAAAhAFr0LFu/AAAAFQEAAAsA&#10;AAAAAAAAAAAAAAAAHwEAAF9yZWxzLy5yZWxzUEsBAi0AFAAGAAgAAAAhAPoN9DDEAAAA2gAAAA8A&#10;AAAAAAAAAAAAAAAABwIAAGRycy9kb3ducmV2LnhtbFBLBQYAAAAAAwADALcAAAD4AgAAAAA=&#10;" fillcolor="#7ba0cd" stroked="f">
                <v:textbox>
                  <w:txbxContent>
                    <w:p w14:paraId="1438C5BA" w14:textId="77777777" w:rsidR="00E25E80" w:rsidRPr="00AD0E5D" w:rsidRDefault="00E25E80">
                      <w:pPr>
                        <w:pStyle w:val="Koptekst"/>
                        <w:jc w:val="center"/>
                        <w:rPr>
                          <w:rFonts w:ascii="Century Gothic" w:hAnsi="Century Gothic"/>
                          <w:b/>
                          <w:color w:val="000000"/>
                          <w:sz w:val="28"/>
                          <w:szCs w:val="28"/>
                        </w:rPr>
                      </w:pPr>
                      <w:r w:rsidRPr="00AD0E5D">
                        <w:rPr>
                          <w:rFonts w:ascii="Century Gothic" w:hAnsi="Century Gothic"/>
                          <w:b/>
                          <w:color w:val="000000"/>
                          <w:sz w:val="28"/>
                          <w:szCs w:val="28"/>
                        </w:rPr>
                        <w:fldChar w:fldCharType="begin"/>
                      </w:r>
                      <w:r w:rsidRPr="00AD0E5D">
                        <w:rPr>
                          <w:rFonts w:ascii="Century Gothic" w:hAnsi="Century Gothic"/>
                          <w:b/>
                          <w:color w:val="000000"/>
                          <w:sz w:val="28"/>
                          <w:szCs w:val="28"/>
                        </w:rPr>
                        <w:instrText xml:space="preserve"> PAGE   \* MERGEFORMAT </w:instrText>
                      </w:r>
                      <w:r w:rsidRPr="00AD0E5D">
                        <w:rPr>
                          <w:rFonts w:ascii="Century Gothic" w:hAnsi="Century Gothic"/>
                          <w:b/>
                          <w:color w:val="000000"/>
                          <w:sz w:val="28"/>
                          <w:szCs w:val="28"/>
                        </w:rPr>
                        <w:fldChar w:fldCharType="separate"/>
                      </w:r>
                      <w:r w:rsidR="00702D20" w:rsidRPr="00AD0E5D">
                        <w:rPr>
                          <w:rFonts w:ascii="Century Gothic" w:hAnsi="Century Gothic"/>
                          <w:b/>
                          <w:noProof/>
                          <w:color w:val="000000"/>
                          <w:sz w:val="28"/>
                          <w:szCs w:val="28"/>
                        </w:rPr>
                        <w:t>1</w:t>
                      </w:r>
                      <w:r w:rsidRPr="00AD0E5D">
                        <w:rPr>
                          <w:rFonts w:ascii="Century Gothic" w:hAnsi="Century Gothic"/>
                          <w:b/>
                          <w:color w:val="000000"/>
                          <w:sz w:val="28"/>
                          <w:szCs w:val="28"/>
                        </w:rPr>
                        <w:fldChar w:fldCharType="end"/>
                      </w:r>
                    </w:p>
                  </w:txbxContent>
                </v:textbox>
              </v:oval>
              <w10:wrap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E295CF" w14:textId="77777777" w:rsidR="005B16B3" w:rsidRDefault="005B16B3" w:rsidP="0091253E">
      <w:r>
        <w:separator/>
      </w:r>
    </w:p>
  </w:footnote>
  <w:footnote w:type="continuationSeparator" w:id="0">
    <w:p w14:paraId="6F16CDE3" w14:textId="77777777" w:rsidR="005B16B3" w:rsidRDefault="005B16B3" w:rsidP="009125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E64924" w14:textId="4975A945" w:rsidR="0091253E" w:rsidRPr="00AD0E5D" w:rsidRDefault="002D3B4C">
    <w:pPr>
      <w:pStyle w:val="Koptekst"/>
      <w:jc w:val="center"/>
      <w:rPr>
        <w:rFonts w:ascii="Century Gothic" w:hAnsi="Century Gothic"/>
        <w:color w:val="365F91"/>
      </w:rPr>
    </w:pPr>
    <w:r w:rsidRPr="00181D03">
      <w:rPr>
        <w:rFonts w:ascii="Century Gothic" w:hAnsi="Century Gothic"/>
        <w:noProof/>
        <w:color w:val="002060"/>
        <w:lang w:eastAsia="zh-TW"/>
      </w:rPr>
      <mc:AlternateContent>
        <mc:Choice Requires="wpg">
          <w:drawing>
            <wp:anchor distT="0" distB="0" distL="114300" distR="114300" simplePos="0" relativeHeight="251657216" behindDoc="0" locked="0" layoutInCell="0" allowOverlap="1" wp14:anchorId="27C6EA22" wp14:editId="62FE2FE3">
              <wp:simplePos x="0" y="0"/>
              <wp:positionH relativeFrom="page">
                <wp:align>left</wp:align>
              </wp:positionH>
              <wp:positionV relativeFrom="page">
                <wp:align>top</wp:align>
              </wp:positionV>
              <wp:extent cx="1334770" cy="3482975"/>
              <wp:effectExtent l="1905" t="7620" r="10795" b="635"/>
              <wp:wrapNone/>
              <wp:docPr id="6"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rot="16200000" flipV="1">
                        <a:off x="0" y="0"/>
                        <a:ext cx="1334770" cy="3482975"/>
                        <a:chOff x="5531" y="1258"/>
                        <a:chExt cx="5291" cy="13813"/>
                      </a:xfrm>
                    </wpg:grpSpPr>
                    <wps:wsp>
                      <wps:cNvPr id="7" name="AutoShape 2"/>
                      <wps:cNvCnPr>
                        <a:cxnSpLocks noChangeAspect="1" noChangeShapeType="1"/>
                      </wps:cNvCnPr>
                      <wps:spPr bwMode="auto">
                        <a:xfrm flipH="1">
                          <a:off x="6519" y="1258"/>
                          <a:ext cx="4303" cy="10040"/>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Lst>
                      </wps:spPr>
                      <wps:bodyPr/>
                    </wps:wsp>
                    <wpg:grpSp>
                      <wpg:cNvPr id="8" name="Group 3"/>
                      <wpg:cNvGrpSpPr>
                        <a:grpSpLocks noChangeAspect="1"/>
                      </wpg:cNvGrpSpPr>
                      <wpg:grpSpPr bwMode="auto">
                        <a:xfrm>
                          <a:off x="5531" y="9226"/>
                          <a:ext cx="5291" cy="5845"/>
                          <a:chOff x="5531" y="9226"/>
                          <a:chExt cx="5291" cy="5845"/>
                        </a:xfrm>
                      </wpg:grpSpPr>
                      <wps:wsp>
                        <wps:cNvPr id="9" name="Freeform 4"/>
                        <wps:cNvSpPr>
                          <a:spLocks noChangeAspect="1"/>
                        </wps:cNvSpPr>
                        <wps:spPr bwMode="auto">
                          <a:xfrm>
                            <a:off x="5531" y="9226"/>
                            <a:ext cx="5291" cy="5845"/>
                          </a:xfrm>
                          <a:custGeom>
                            <a:avLst/>
                            <a:gdLst>
                              <a:gd name="T0" fmla="*/ 6418 w 6418"/>
                              <a:gd name="T1" fmla="*/ 1185 h 6670"/>
                              <a:gd name="T2" fmla="*/ 6418 w 6418"/>
                              <a:gd name="T3" fmla="*/ 6670 h 6670"/>
                              <a:gd name="T4" fmla="*/ 1809 w 6418"/>
                              <a:gd name="T5" fmla="*/ 6669 h 6670"/>
                              <a:gd name="T6" fmla="*/ 1407 w 6418"/>
                              <a:gd name="T7" fmla="*/ 1987 h 6670"/>
                              <a:gd name="T8" fmla="*/ 6418 w 6418"/>
                              <a:gd name="T9" fmla="*/ 1185 h 6670"/>
                            </a:gdLst>
                            <a:ahLst/>
                            <a:cxnLst>
                              <a:cxn ang="0">
                                <a:pos x="T0" y="T1"/>
                              </a:cxn>
                              <a:cxn ang="0">
                                <a:pos x="T2" y="T3"/>
                              </a:cxn>
                              <a:cxn ang="0">
                                <a:pos x="T4" y="T5"/>
                              </a:cxn>
                              <a:cxn ang="0">
                                <a:pos x="T6" y="T7"/>
                              </a:cxn>
                              <a:cxn ang="0">
                                <a:pos x="T8" y="T9"/>
                              </a:cxn>
                            </a:cxnLst>
                            <a:rect l="0" t="0" r="r" b="b"/>
                            <a:pathLst>
                              <a:path w="6418" h="6670">
                                <a:moveTo>
                                  <a:pt x="6418" y="1185"/>
                                </a:moveTo>
                                <a:lnTo>
                                  <a:pt x="6418" y="6670"/>
                                </a:lnTo>
                                <a:lnTo>
                                  <a:pt x="1809" y="6669"/>
                                </a:lnTo>
                                <a:cubicBezTo>
                                  <a:pt x="974" y="5889"/>
                                  <a:pt x="0" y="3958"/>
                                  <a:pt x="1407" y="1987"/>
                                </a:cubicBezTo>
                                <a:cubicBezTo>
                                  <a:pt x="2830" y="0"/>
                                  <a:pt x="5591" y="411"/>
                                  <a:pt x="6418" y="1185"/>
                                </a:cubicBezTo>
                                <a:close/>
                              </a:path>
                            </a:pathLst>
                          </a:custGeom>
                          <a:solidFill>
                            <a:srgbClr val="A7BF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Oval 5"/>
                        <wps:cNvSpPr>
                          <a:spLocks noChangeAspect="1" noChangeArrowheads="1"/>
                        </wps:cNvSpPr>
                        <wps:spPr bwMode="auto">
                          <a:xfrm rot="5327714" flipV="1">
                            <a:off x="6117" y="10212"/>
                            <a:ext cx="4526" cy="4258"/>
                          </a:xfrm>
                          <a:prstGeom prst="ellipse">
                            <a:avLst/>
                          </a:prstGeom>
                          <a:solidFill>
                            <a:srgbClr val="D3DFEE"/>
                          </a:solidFill>
                          <a:ln>
                            <a:noFill/>
                          </a:ln>
                          <a:extLst>
                            <a:ext uri="{91240B29-F687-4F45-9708-019B960494DF}">
                              <a14:hiddenLine xmlns:a14="http://schemas.microsoft.com/office/drawing/2010/main" w="9525">
                                <a:solidFill>
                                  <a:srgbClr val="A7BFDE"/>
                                </a:solidFill>
                                <a:round/>
                                <a:headEnd/>
                                <a:tailEnd/>
                              </a14:hiddenLine>
                            </a:ext>
                          </a:extLst>
                        </wps:spPr>
                        <wps:bodyPr rot="0" vert="horz" wrap="square" lIns="91440" tIns="45720" rIns="91440" bIns="45720" anchor="t" anchorCtr="0" upright="1">
                          <a:noAutofit/>
                        </wps:bodyPr>
                      </wps:wsp>
                      <wps:wsp>
                        <wps:cNvPr id="12" name="Oval 6"/>
                        <wps:cNvSpPr>
                          <a:spLocks noChangeAspect="1" noChangeArrowheads="1"/>
                        </wps:cNvSpPr>
                        <wps:spPr bwMode="auto">
                          <a:xfrm rot="5327714" flipV="1">
                            <a:off x="6217" y="10481"/>
                            <a:ext cx="3424" cy="3221"/>
                          </a:xfrm>
                          <a:prstGeom prst="ellipse">
                            <a:avLst/>
                          </a:prstGeom>
                          <a:solidFill>
                            <a:srgbClr val="7BA0CD"/>
                          </a:solidFill>
                          <a:ln>
                            <a:noFill/>
                          </a:ln>
                          <a:extLst>
                            <a:ext uri="{91240B29-F687-4F45-9708-019B960494DF}">
                              <a14:hiddenLine xmlns:a14="http://schemas.microsoft.com/office/drawing/2010/main" w="9525">
                                <a:solidFill>
                                  <a:srgbClr val="A7BFDE"/>
                                </a:solidFill>
                                <a:round/>
                                <a:headEnd/>
                                <a:tailEnd/>
                              </a14:hiddenLine>
                            </a:ext>
                          </a:extLst>
                        </wps:spPr>
                        <wps:txbx>
                          <w:txbxContent>
                            <w:p w14:paraId="71DF6387" w14:textId="77777777" w:rsidR="0091253E" w:rsidRPr="00E25E80" w:rsidRDefault="0091253E">
                              <w:pPr>
                                <w:pStyle w:val="Koptekst"/>
                                <w:jc w:val="center"/>
                                <w:rPr>
                                  <w:rFonts w:ascii="Kristen ITC" w:hAnsi="Kristen ITC"/>
                                  <w:b/>
                                  <w:bCs/>
                                  <w:color w:val="FFFFFF"/>
                                  <w:sz w:val="20"/>
                                  <w:szCs w:val="20"/>
                                </w:rPr>
                              </w:pP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C6EA22" id="Group 1" o:spid="_x0000_s1026" style="position:absolute;left:0;text-align:left;margin-left:0;margin-top:0;width:105.1pt;height:274.25pt;rotation:90;flip:y;z-index:251657216;mso-position-horizontal:left;mso-position-horizontal-relative:page;mso-position-vertical:top;mso-position-vertical-relative:page" coordorigin="5531,1258" coordsize="5291,13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8qOwUAAJwRAAAOAAAAZHJzL2Uyb0RvYy54bWzsWMtu4zYU3RfoPxBaFujYektGnEHiPDrA&#10;tBNg0u5pibaESqRK0rEzX997Sb3siZIg0w66aBYOJR5ekufcl332/lBX5IFJVQq+dNx3c4cwnom8&#10;5Nul8/v9zc+JQ5SmPKeV4GzpPDLlvD//8YezfbNgnihElTNJwAhXi32zdAqtm8VsprKC1VS9Ew3j&#10;MLkRsqYaHuV2lku6B+t1NfPm82i2FzJvpMiYUvD2yk4658b+ZsMy/WmzUUyTaunA2bT5lOZzjZ+z&#10;8zO62EraFGXWHoO+4RQ1LTls2pu6opqSnSy/MlWXmRRKbPS7TNQzsdmUGTN3gNu485Pb3Eqxa8xd&#10;tov9tulpAmpPeHqz2ey3h1vZfG7upD09DD+K7E9FuFgVlG/ZhWqARJAWqZrtm+1ivASft3Y9We9/&#10;FTlITHdaGC4OG1kTKXBxBFrBn0M2Vdn8gdZwO7g+ORgtHnst2EGTDF66vh/EMazIYM4PEi+NQ6tW&#10;VoCkuC4MfdchMO16YdLNXbfrQy+FSVzs+onrm9PTBR6pvUZ7bPQUcD01sKu+jd3PBW2YEU0hVXeS&#10;lPnSiR3CaQ3sXAA7BkI8PBNuDqgVtwJkBz4tQK+JWX//2IC5TpaRFTSpQNAJQVCBX3DhSIEodNMT&#10;JjsdAn/utzzO54EJmFnHI100UulbJmqCg6WjtKTlttArwTl4jZB2F/rwUWl0n2EBbs7FTVlVJgIr&#10;TvZLJw290BxLiarMcRJhSm7Xq0qSBwoxfBFf3lxdt2oewSBWeG6MFYzm1+1Y07KyY9i84kZ7S4/l&#10;fi3yxzuJZ2vdAF+3Pm2Hg4aQyqyGJi6J8anTgMAM8E/H0Eio3uVTz4uQBbrohBocPkyCyVAZ1mXF&#10;16HSrewVNgH/fSMFHNGyfCMZw8RPglGgdJlKvZCmTDxY8PPx8FZye4roItvZIEBTnauDH+Tg9Phq&#10;m7cXusf8V1dQX36akShwE7I3/6yOAwzyVg9z3SQkBYkiSIVG7gHmjWDPWIPo7a2hmQlrwQjmJvN0&#10;4mzhCBZFUTphLRrB3GAeT1iDrNifzU2TeMIaBF4Pe+am4Dk97IQ3UKvXgxY2G4FwB95qBCMC1Q6r&#10;EErWCIUFBgWDAnJvk6zB4+wEGPRAcFdqAPUMGOhGsIlTONzzYGATwTF6wItgIAvB6RhsF7V3lZCZ&#10;T9sh6RBoh9bWxRqqkSJDBAwxMyPrDilggI6IM7V4YPfCYDRyZRGwMzLf7j1gKv4ktnNrOF+H6P43&#10;xip6orkP+lprtUNku3WZXbIvY8tpbIkNk8TAQUpjxwrpp12f0FoHzzTW0fc6vo6sPrWHl/jWXBuR&#10;1lYYYr8B9w9c4y7dzk/xcmw1q4RiVllk3pbJTgJUbpRejireKwsjVr1RsTVcT9RB263B7aCjh3Je&#10;CPnFIXvojqG0/7Wjkjmk+sChQUrdAHoBos1DEMYePMjxzHo8Q3kGppaOdiDIcLjStgXfNRLbha4b&#10;4QK7o01pegVM27Y6Hxfn79CsuXAbW4M+QdNBjDvjcaAVeLn+9F3ahZRij70I8HXUpr2mLFklQt+L&#10;YxdT8xNtc+S6rffOPdc0k0MzEITQHpjuN2h7Y5DdNr/gmMdNG6vAuMKWdShfgO5Q+Hra7a78q5vr&#10;6zZ2jmD/u930F7unvyOAiGO3M/3df9DtvN7tgqRNdV0P6gceOKv5xuZ5XdX8N9wuvryYr67e7Hb6&#10;sD5Axh1SzKsTX5/0+oQHA5vsYNAlukxDQf3WVDf03iYBmp8ATHFof67A3xjGzwY1/Khy/jcAAAD/&#10;/wMAUEsDBBQABgAIAAAAIQD32Pqb3gAAAAwBAAAPAAAAZHJzL2Rvd25yZXYueG1sTI/BbsIwEETv&#10;lfoP1lbqJQIHaGkT4qC2EuoZwgeYeEki4nUaOxD+vlsu9DareZqdydajbcUZe984UjCbxiCQSmca&#10;qhTsi83kHYQPmoxuHaGCK3pY548PmU6Nu9AWz7tQCQ4hn2oFdQhdKqUva7TaT12HxN7R9VYHPvtK&#10;ml5fONy2ch7HS2l1Q/yh1h1+1ViedoNVcIySUGyGpnn9Cdfv7rOItvtoUOr5afxYgQg4hjsMf/W5&#10;OuTc6eAGMl60CiazZTJnlp2bYGTxlixAHG7iBWSeyf8j8l8AAAD//wMAUEsBAi0AFAAGAAgAAAAh&#10;ALaDOJL+AAAA4QEAABMAAAAAAAAAAAAAAAAAAAAAAFtDb250ZW50X1R5cGVzXS54bWxQSwECLQAU&#10;AAYACAAAACEAOP0h/9YAAACUAQAACwAAAAAAAAAAAAAAAAAvAQAAX3JlbHMvLnJlbHNQSwECLQAU&#10;AAYACAAAACEAICe/KjsFAACcEQAADgAAAAAAAAAAAAAAAAAuAgAAZHJzL2Uyb0RvYy54bWxQSwEC&#10;LQAUAAYACAAAACEA99j6m94AAAAMAQAADwAAAAAAAAAAAAAAAACVBwAAZHJzL2Rvd25yZXYueG1s&#10;UEsFBgAAAAAEAAQA8wAAAKAIAAAAAA==&#10;" o:allowincell="f">
              <o:lock v:ext="edit" aspectratio="t"/>
              <v:shapetype id="_x0000_t32" coordsize="21600,21600" o:spt="32" o:oned="t" path="m,l21600,21600e" filled="f">
                <v:path arrowok="t" fillok="f" o:connecttype="none"/>
                <o:lock v:ext="edit" shapetype="t"/>
              </v:shapetype>
              <v:shape id="AutoShape 2" o:spid="_x0000_s1027" type="#_x0000_t32" style="position:absolute;left:6519;top:1258;width:4303;height:100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yA5wgAAANoAAAAPAAAAZHJzL2Rvd25yZXYueG1sRI9Bi8Iw&#10;FITvwv6H8Ba8adpVdKlGWURBvYi6F2/P5m1btnkpSdT6740geBxm5htmOm9NLa7kfGVZQdpPQBDn&#10;VldcKPg9rnrfIHxA1lhbJgV38jCffXSmmGl74z1dD6EQEcI+QwVlCE0mpc9LMuj7tiGO3p91BkOU&#10;rpDa4S3CTS2/kmQkDVYcF0psaFFS/n+4GAXL7XC0GVTpanc2bufSe3NeyJNS3c/2ZwIiUBve4Vd7&#10;rRWM4Xkl3gA5ewAAAP//AwBQSwECLQAUAAYACAAAACEA2+H2y+4AAACFAQAAEwAAAAAAAAAAAAAA&#10;AAAAAAAAW0NvbnRlbnRfVHlwZXNdLnhtbFBLAQItABQABgAIAAAAIQBa9CxbvwAAABUBAAALAAAA&#10;AAAAAAAAAAAAAB8BAABfcmVscy8ucmVsc1BLAQItABQABgAIAAAAIQC5GyA5wgAAANoAAAAPAAAA&#10;AAAAAAAAAAAAAAcCAABkcnMvZG93bnJldi54bWxQSwUGAAAAAAMAAwC3AAAA9gIAAAAA&#10;" strokecolor="#a7bfde">
                <o:lock v:ext="edit" aspectratio="t"/>
              </v:shape>
              <v:group id="Group 3" o:spid="_x0000_s1028" style="position:absolute;left:5531;top:9226;width:5291;height:5845" coordorigin="5531,9226" coordsize="5291,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o:lock v:ext="edit" aspectratio="t"/>
                <v:shape id="Freeform 4" o:spid="_x0000_s1029" style="position:absolute;left:5531;top:9226;width:5291;height:5845;visibility:visible;mso-wrap-style:square;v-text-anchor:top" coordsize="6418,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uUqwAAAANoAAAAPAAAAZHJzL2Rvd25yZXYueG1sRI9LiwIx&#10;EITvC/6H0IK3NeMeREczosKKe/QB4q1Jeh7MpDNMoo7/3iwIHouq+oparnrbiDt1vnKsYDJOQBBr&#10;ZyouFJxPv98zED4gG2wck4IneVhlg68lpsY9+ED3YyhEhLBPUUEZQptK6XVJFv3YtcTRy11nMUTZ&#10;FdJ0+Ihw28ifJJlKixXHhRJb2pak6+PNKnA77NHo63may/mmri8z7f+0UqNhv16ACNSHT/jd3hsF&#10;c/i/Em+AzF4AAAD//wMAUEsBAi0AFAAGAAgAAAAhANvh9svuAAAAhQEAABMAAAAAAAAAAAAAAAAA&#10;AAAAAFtDb250ZW50X1R5cGVzXS54bWxQSwECLQAUAAYACAAAACEAWvQsW78AAAAVAQAACwAAAAAA&#10;AAAAAAAAAAAfAQAAX3JlbHMvLnJlbHNQSwECLQAUAAYACAAAACEAiI7lKsAAAADaAAAADwAAAAAA&#10;AAAAAAAAAAAHAgAAZHJzL2Rvd25yZXYueG1sUEsFBgAAAAADAAMAtwAAAPQCAAAAAA==&#10;" path="m6418,1185r,5485l1809,6669c974,5889,,3958,1407,1987,2830,,5591,411,6418,1185xe" fillcolor="#a7bfde" stroked="f">
                  <v:path arrowok="t" o:connecttype="custom" o:connectlocs="5291,1038;5291,5845;1491,5844;1160,1741;5291,1038" o:connectangles="0,0,0,0,0"/>
                  <o:lock v:ext="edit" aspectratio="t"/>
                </v:shape>
                <v:oval id="Oval 5" o:spid="_x0000_s1030" style="position:absolute;left:6117;top:10212;width:4526;height:4258;rotation:-5819284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rNkwgAAANsAAAAPAAAAZHJzL2Rvd25yZXYueG1sRI/NigJB&#10;DITvC75DE8Hb2uO6iI62IorgacGfB4jTmR+dTg/TvTq+vTkI3hKqUvVlsepcre7UhsqzgdEwAUWc&#10;eVtxYeB82n1PQYWIbLH2TAaeFGC17H0tMLX+wQe6H2OhJIRDigbKGJtU65CV5DAMfUMsWu5bh1HW&#10;ttC2xYeEu1r/JMlEO6xYGkpsaFNSdjv+OwN/h9+4t801u+bbiZ5dCl7ns7Exg363noOK1MWP+X29&#10;t4Iv9PKLDKCXLwAAAP//AwBQSwECLQAUAAYACAAAACEA2+H2y+4AAACFAQAAEwAAAAAAAAAAAAAA&#10;AAAAAAAAW0NvbnRlbnRfVHlwZXNdLnhtbFBLAQItABQABgAIAAAAIQBa9CxbvwAAABUBAAALAAAA&#10;AAAAAAAAAAAAAB8BAABfcmVscy8ucmVsc1BLAQItABQABgAIAAAAIQCbvrNkwgAAANsAAAAPAAAA&#10;AAAAAAAAAAAAAAcCAABkcnMvZG93bnJldi54bWxQSwUGAAAAAAMAAwC3AAAA9gIAAAAA&#10;" fillcolor="#d3dfee" stroked="f" strokecolor="#a7bfde">
                  <o:lock v:ext="edit" aspectratio="t"/>
                </v:oval>
                <v:oval id="Oval 6" o:spid="_x0000_s1031" style="position:absolute;left:6217;top:10481;width:3424;height:3221;rotation:-581928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W9+wAAAANsAAAAPAAAAZHJzL2Rvd25yZXYueG1sRE9Li8Iw&#10;EL4L+x/CLHjTVEHRahQRFupBfO3ex2a2KdtMSpOt9d8bQfA2H99zluvOVqKlxpeOFYyGCQji3OmS&#10;CwXfl6/BDIQPyBorx6TgTh7Wq4/eElPtbnyi9hwKEUPYp6jAhFCnUvrckEU/dDVx5H5dYzFE2BRS&#10;N3iL4baS4ySZSoslxwaDNW0N5X/nf6vgx1TZ7rgfXVt/yiaHbDLf8DYo1f/sNgsQgbrwFr/cmY7z&#10;x/D8JR4gVw8AAAD//wMAUEsBAi0AFAAGAAgAAAAhANvh9svuAAAAhQEAABMAAAAAAAAAAAAAAAAA&#10;AAAAAFtDb250ZW50X1R5cGVzXS54bWxQSwECLQAUAAYACAAAACEAWvQsW78AAAAVAQAACwAAAAAA&#10;AAAAAAAAAAAfAQAAX3JlbHMvLnJlbHNQSwECLQAUAAYACAAAACEA0VlvfsAAAADbAAAADwAAAAAA&#10;AAAAAAAAAAAHAgAAZHJzL2Rvd25yZXYueG1sUEsFBgAAAAADAAMAtwAAAPQCAAAAAA==&#10;" fillcolor="#7ba0cd" stroked="f" strokecolor="#a7bfde">
                  <o:lock v:ext="edit" aspectratio="t"/>
                  <v:textbox inset="0,0,0,0">
                    <w:txbxContent>
                      <w:p w14:paraId="71DF6387" w14:textId="77777777" w:rsidR="0091253E" w:rsidRPr="00E25E80" w:rsidRDefault="0091253E">
                        <w:pPr>
                          <w:pStyle w:val="Koptekst"/>
                          <w:jc w:val="center"/>
                          <w:rPr>
                            <w:rFonts w:ascii="Kristen ITC" w:hAnsi="Kristen ITC"/>
                            <w:b/>
                            <w:bCs/>
                            <w:color w:val="FFFFFF"/>
                            <w:sz w:val="20"/>
                            <w:szCs w:val="20"/>
                          </w:rPr>
                        </w:pPr>
                      </w:p>
                    </w:txbxContent>
                  </v:textbox>
                </v:oval>
              </v:group>
              <w10:wrap anchorx="page" anchory="page"/>
            </v:group>
          </w:pict>
        </mc:Fallback>
      </mc:AlternateContent>
    </w:r>
    <w:r w:rsidR="0091253E" w:rsidRPr="00181D03">
      <w:rPr>
        <w:rFonts w:ascii="Century Gothic" w:hAnsi="Century Gothic"/>
        <w:color w:val="002060"/>
      </w:rPr>
      <w:t>Informatie</w:t>
    </w:r>
    <w:r w:rsidR="00AD0E5D" w:rsidRPr="00181D03">
      <w:rPr>
        <w:rFonts w:ascii="Century Gothic" w:hAnsi="Century Gothic"/>
        <w:color w:val="002060"/>
      </w:rPr>
      <w:t xml:space="preserve">boekje groep </w:t>
    </w:r>
    <w:r w:rsidR="00BF7CC0">
      <w:rPr>
        <w:rFonts w:ascii="Century Gothic" w:hAnsi="Century Gothic"/>
        <w:color w:val="002060"/>
      </w:rPr>
      <w:t>6</w:t>
    </w:r>
    <w:r w:rsidR="00942374">
      <w:rPr>
        <w:rFonts w:ascii="Century Gothic" w:hAnsi="Century Gothic"/>
        <w:color w:val="002060"/>
      </w:rPr>
      <w:t>-7</w:t>
    </w:r>
    <w:r w:rsidR="00AD0E5D" w:rsidRPr="00181D03">
      <w:rPr>
        <w:rFonts w:ascii="Century Gothic" w:hAnsi="Century Gothic"/>
        <w:color w:val="002060"/>
      </w:rPr>
      <w:t xml:space="preserve">         </w:t>
    </w:r>
    <w:r>
      <w:rPr>
        <w:rFonts w:ascii="Century Gothic" w:hAnsi="Century Gothic"/>
        <w:noProof/>
      </w:rPr>
      <w:drawing>
        <wp:inline distT="0" distB="0" distL="0" distR="0" wp14:anchorId="7C34AA0C" wp14:editId="756BBCE5">
          <wp:extent cx="1657350" cy="53340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33400"/>
                  </a:xfrm>
                  <a:prstGeom prst="rect">
                    <a:avLst/>
                  </a:prstGeom>
                  <a:noFill/>
                  <a:ln>
                    <a:noFill/>
                  </a:ln>
                </pic:spPr>
              </pic:pic>
            </a:graphicData>
          </a:graphic>
        </wp:inline>
      </w:drawing>
    </w:r>
    <w:r w:rsidR="0091253E" w:rsidRPr="00AD0E5D">
      <w:rPr>
        <w:rFonts w:ascii="Century Gothic" w:hAnsi="Century Gothic"/>
      </w:rPr>
      <w:t xml:space="preserve"> </w:t>
    </w:r>
  </w:p>
  <w:p w14:paraId="7B90E508" w14:textId="77777777" w:rsidR="0091253E" w:rsidRDefault="0091253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7E6D36" w14:textId="77777777" w:rsidR="00E25E80" w:rsidRDefault="00E25E80">
    <w:pPr>
      <w:pStyle w:val="Koptekst"/>
    </w:pPr>
  </w:p>
  <w:p w14:paraId="733061FE" w14:textId="77777777" w:rsidR="00E25E80" w:rsidRDefault="00E25E8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32409D"/>
    <w:multiLevelType w:val="multilevel"/>
    <w:tmpl w:val="156E6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2F953FD"/>
    <w:multiLevelType w:val="hybridMultilevel"/>
    <w:tmpl w:val="CC3EF508"/>
    <w:lvl w:ilvl="0" w:tplc="7D780160">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7C1F7CEA"/>
    <w:multiLevelType w:val="multilevel"/>
    <w:tmpl w:val="EECA5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33423885">
    <w:abstractNumId w:val="1"/>
  </w:num>
  <w:num w:numId="2" w16cid:durableId="1232077315">
    <w:abstractNumId w:val="2"/>
  </w:num>
  <w:num w:numId="3" w16cid:durableId="1534937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FCC"/>
    <w:rsid w:val="00035925"/>
    <w:rsid w:val="00090B3B"/>
    <w:rsid w:val="000D6033"/>
    <w:rsid w:val="000F2991"/>
    <w:rsid w:val="00100B43"/>
    <w:rsid w:val="00110E88"/>
    <w:rsid w:val="00134A94"/>
    <w:rsid w:val="00145C24"/>
    <w:rsid w:val="00154643"/>
    <w:rsid w:val="0016397F"/>
    <w:rsid w:val="00166BF0"/>
    <w:rsid w:val="00175C73"/>
    <w:rsid w:val="001779B2"/>
    <w:rsid w:val="00181D03"/>
    <w:rsid w:val="001E30CD"/>
    <w:rsid w:val="001F1D2B"/>
    <w:rsid w:val="00202997"/>
    <w:rsid w:val="00206F83"/>
    <w:rsid w:val="002601AA"/>
    <w:rsid w:val="00266B53"/>
    <w:rsid w:val="00271919"/>
    <w:rsid w:val="00274367"/>
    <w:rsid w:val="0029744B"/>
    <w:rsid w:val="002A6832"/>
    <w:rsid w:val="002B1CDB"/>
    <w:rsid w:val="002B6A4E"/>
    <w:rsid w:val="002C018B"/>
    <w:rsid w:val="002C22F7"/>
    <w:rsid w:val="002C6C55"/>
    <w:rsid w:val="002D3B4C"/>
    <w:rsid w:val="002E6BA4"/>
    <w:rsid w:val="00344D4E"/>
    <w:rsid w:val="003A3A67"/>
    <w:rsid w:val="003B7002"/>
    <w:rsid w:val="003D11C7"/>
    <w:rsid w:val="003D130A"/>
    <w:rsid w:val="003D7877"/>
    <w:rsid w:val="003F4FE1"/>
    <w:rsid w:val="00414030"/>
    <w:rsid w:val="00415631"/>
    <w:rsid w:val="004274E0"/>
    <w:rsid w:val="00451A66"/>
    <w:rsid w:val="00455C81"/>
    <w:rsid w:val="00472ADF"/>
    <w:rsid w:val="004B123B"/>
    <w:rsid w:val="004D01A0"/>
    <w:rsid w:val="004D5D91"/>
    <w:rsid w:val="004E44BC"/>
    <w:rsid w:val="004E678C"/>
    <w:rsid w:val="00514240"/>
    <w:rsid w:val="005320BC"/>
    <w:rsid w:val="00554C78"/>
    <w:rsid w:val="00583834"/>
    <w:rsid w:val="00595F55"/>
    <w:rsid w:val="005A214D"/>
    <w:rsid w:val="005B16B3"/>
    <w:rsid w:val="005B6D55"/>
    <w:rsid w:val="005D6756"/>
    <w:rsid w:val="0062140E"/>
    <w:rsid w:val="00621E0D"/>
    <w:rsid w:val="00630185"/>
    <w:rsid w:val="0066028C"/>
    <w:rsid w:val="0066418C"/>
    <w:rsid w:val="00672377"/>
    <w:rsid w:val="006C27A0"/>
    <w:rsid w:val="006D6A31"/>
    <w:rsid w:val="006E29A7"/>
    <w:rsid w:val="00702D20"/>
    <w:rsid w:val="00772A73"/>
    <w:rsid w:val="00772FCC"/>
    <w:rsid w:val="00780254"/>
    <w:rsid w:val="007E00D3"/>
    <w:rsid w:val="007F7741"/>
    <w:rsid w:val="00807AC8"/>
    <w:rsid w:val="008668A2"/>
    <w:rsid w:val="008A0FB9"/>
    <w:rsid w:val="008E6C0E"/>
    <w:rsid w:val="008F50AF"/>
    <w:rsid w:val="0091253E"/>
    <w:rsid w:val="00942374"/>
    <w:rsid w:val="00980DF3"/>
    <w:rsid w:val="0098401E"/>
    <w:rsid w:val="00985776"/>
    <w:rsid w:val="00997586"/>
    <w:rsid w:val="009A262A"/>
    <w:rsid w:val="009E0320"/>
    <w:rsid w:val="009F51D4"/>
    <w:rsid w:val="00A10F35"/>
    <w:rsid w:val="00A83E95"/>
    <w:rsid w:val="00A944FA"/>
    <w:rsid w:val="00AB24B2"/>
    <w:rsid w:val="00AD0E5D"/>
    <w:rsid w:val="00AF377B"/>
    <w:rsid w:val="00B13070"/>
    <w:rsid w:val="00B22C58"/>
    <w:rsid w:val="00B656F8"/>
    <w:rsid w:val="00BA7062"/>
    <w:rsid w:val="00BD405E"/>
    <w:rsid w:val="00BD4BF1"/>
    <w:rsid w:val="00BF4B50"/>
    <w:rsid w:val="00BF7CC0"/>
    <w:rsid w:val="00C01F47"/>
    <w:rsid w:val="00C50101"/>
    <w:rsid w:val="00C63EA3"/>
    <w:rsid w:val="00C940D7"/>
    <w:rsid w:val="00CB161A"/>
    <w:rsid w:val="00CD30FF"/>
    <w:rsid w:val="00CD5C2D"/>
    <w:rsid w:val="00CE3A28"/>
    <w:rsid w:val="00D04174"/>
    <w:rsid w:val="00D07E3F"/>
    <w:rsid w:val="00D1455B"/>
    <w:rsid w:val="00D21210"/>
    <w:rsid w:val="00D334EA"/>
    <w:rsid w:val="00D357E9"/>
    <w:rsid w:val="00D36A90"/>
    <w:rsid w:val="00D564D7"/>
    <w:rsid w:val="00D66592"/>
    <w:rsid w:val="00D717AA"/>
    <w:rsid w:val="00D752CD"/>
    <w:rsid w:val="00DB1F27"/>
    <w:rsid w:val="00DC7A78"/>
    <w:rsid w:val="00DC7B66"/>
    <w:rsid w:val="00DD0D94"/>
    <w:rsid w:val="00DD1AC9"/>
    <w:rsid w:val="00E01ECB"/>
    <w:rsid w:val="00E25E80"/>
    <w:rsid w:val="00E76152"/>
    <w:rsid w:val="00E84261"/>
    <w:rsid w:val="00EA1007"/>
    <w:rsid w:val="00EA6AE7"/>
    <w:rsid w:val="00EA6C9D"/>
    <w:rsid w:val="00EA7468"/>
    <w:rsid w:val="00EB6C13"/>
    <w:rsid w:val="00ED238F"/>
    <w:rsid w:val="00F06AF5"/>
    <w:rsid w:val="00F1206F"/>
    <w:rsid w:val="00F169C9"/>
    <w:rsid w:val="00F272AC"/>
    <w:rsid w:val="00F301C6"/>
    <w:rsid w:val="00F35030"/>
    <w:rsid w:val="00F36331"/>
    <w:rsid w:val="00F529DC"/>
    <w:rsid w:val="00F60508"/>
    <w:rsid w:val="00F835F1"/>
    <w:rsid w:val="00F86598"/>
    <w:rsid w:val="00F927CF"/>
    <w:rsid w:val="00FA617F"/>
    <w:rsid w:val="00FC73B7"/>
    <w:rsid w:val="00FD0672"/>
    <w:rsid w:val="00FD68B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shapedefaults>
    <o:shapelayout v:ext="edit">
      <o:idmap v:ext="edit" data="2"/>
    </o:shapelayout>
  </w:shapeDefaults>
  <w:decimalSymbol w:val=","/>
  <w:listSeparator w:val=";"/>
  <w14:docId w14:val="5DD6E0D9"/>
  <w15:chartTrackingRefBased/>
  <w15:docId w15:val="{E9B2E15C-4D2F-49B1-A57E-D1A53F8727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sz w:val="24"/>
      <w:szCs w:val="24"/>
    </w:rPr>
  </w:style>
  <w:style w:type="paragraph" w:styleId="Kop1">
    <w:name w:val="heading 1"/>
    <w:basedOn w:val="Standaard"/>
    <w:next w:val="Standaard"/>
    <w:link w:val="Kop1Char"/>
    <w:uiPriority w:val="9"/>
    <w:qFormat/>
    <w:rsid w:val="00AD0E5D"/>
    <w:pPr>
      <w:keepNext/>
      <w:spacing w:before="240" w:after="60"/>
      <w:outlineLvl w:val="0"/>
    </w:pPr>
    <w:rPr>
      <w:rFonts w:asciiTheme="majorHAnsi" w:eastAsiaTheme="majorEastAsia" w:hAnsiTheme="majorHAnsi" w:cstheme="majorBidi"/>
      <w:b/>
      <w:bCs/>
      <w:kern w:val="32"/>
      <w:sz w:val="32"/>
      <w:szCs w:val="32"/>
    </w:rPr>
  </w:style>
  <w:style w:type="paragraph" w:styleId="Kop3">
    <w:name w:val="heading 3"/>
    <w:basedOn w:val="Standaard"/>
    <w:next w:val="Standaard"/>
    <w:link w:val="Kop3Char"/>
    <w:uiPriority w:val="9"/>
    <w:unhideWhenUsed/>
    <w:qFormat/>
    <w:rsid w:val="00E01ECB"/>
    <w:pPr>
      <w:keepNext/>
      <w:spacing w:before="240" w:after="60"/>
      <w:outlineLvl w:val="2"/>
    </w:pPr>
    <w:rPr>
      <w:rFonts w:asciiTheme="majorHAnsi" w:eastAsiaTheme="majorEastAsia" w:hAnsiTheme="majorHAnsi" w:cstheme="majorBidi"/>
      <w:b/>
      <w:bCs/>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inhoud">
    <w:name w:val="inhoud"/>
    <w:basedOn w:val="Standaard"/>
    <w:rsid w:val="001E30CD"/>
    <w:pPr>
      <w:spacing w:before="100" w:beforeAutospacing="1" w:after="100" w:afterAutospacing="1" w:line="200" w:lineRule="atLeast"/>
    </w:pPr>
    <w:rPr>
      <w:rFonts w:ascii="Verdana" w:hAnsi="Verdana"/>
      <w:color w:val="000000"/>
      <w:sz w:val="18"/>
      <w:szCs w:val="18"/>
    </w:rPr>
  </w:style>
  <w:style w:type="paragraph" w:styleId="Normaalweb">
    <w:name w:val="Normal (Web)"/>
    <w:basedOn w:val="Standaard"/>
    <w:uiPriority w:val="99"/>
    <w:rsid w:val="001E30CD"/>
    <w:pPr>
      <w:spacing w:before="100" w:beforeAutospacing="1" w:after="100" w:afterAutospacing="1"/>
    </w:pPr>
    <w:rPr>
      <w:color w:val="FFCC00"/>
    </w:rPr>
  </w:style>
  <w:style w:type="table" w:styleId="Tabelraster">
    <w:name w:val="Table Grid"/>
    <w:basedOn w:val="Standaardtabel"/>
    <w:rsid w:val="00F363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91253E"/>
    <w:pPr>
      <w:tabs>
        <w:tab w:val="center" w:pos="4536"/>
        <w:tab w:val="right" w:pos="9072"/>
      </w:tabs>
    </w:pPr>
  </w:style>
  <w:style w:type="character" w:customStyle="1" w:styleId="KoptekstChar">
    <w:name w:val="Koptekst Char"/>
    <w:basedOn w:val="Standaardalinea-lettertype"/>
    <w:link w:val="Koptekst"/>
    <w:uiPriority w:val="99"/>
    <w:rsid w:val="0091253E"/>
    <w:rPr>
      <w:sz w:val="24"/>
      <w:szCs w:val="24"/>
    </w:rPr>
  </w:style>
  <w:style w:type="paragraph" w:styleId="Voettekst">
    <w:name w:val="footer"/>
    <w:basedOn w:val="Standaard"/>
    <w:link w:val="VoettekstChar"/>
    <w:uiPriority w:val="99"/>
    <w:unhideWhenUsed/>
    <w:rsid w:val="0091253E"/>
    <w:pPr>
      <w:tabs>
        <w:tab w:val="center" w:pos="4536"/>
        <w:tab w:val="right" w:pos="9072"/>
      </w:tabs>
    </w:pPr>
  </w:style>
  <w:style w:type="character" w:customStyle="1" w:styleId="VoettekstChar">
    <w:name w:val="Voettekst Char"/>
    <w:basedOn w:val="Standaardalinea-lettertype"/>
    <w:link w:val="Voettekst"/>
    <w:uiPriority w:val="99"/>
    <w:rsid w:val="0091253E"/>
    <w:rPr>
      <w:sz w:val="24"/>
      <w:szCs w:val="24"/>
    </w:rPr>
  </w:style>
  <w:style w:type="paragraph" w:styleId="Ballontekst">
    <w:name w:val="Balloon Text"/>
    <w:basedOn w:val="Standaard"/>
    <w:link w:val="BallontekstChar"/>
    <w:uiPriority w:val="99"/>
    <w:semiHidden/>
    <w:unhideWhenUsed/>
    <w:rsid w:val="0091253E"/>
    <w:rPr>
      <w:rFonts w:ascii="Tahoma" w:hAnsi="Tahoma" w:cs="Tahoma"/>
      <w:sz w:val="16"/>
      <w:szCs w:val="16"/>
    </w:rPr>
  </w:style>
  <w:style w:type="character" w:customStyle="1" w:styleId="BallontekstChar">
    <w:name w:val="Ballontekst Char"/>
    <w:basedOn w:val="Standaardalinea-lettertype"/>
    <w:link w:val="Ballontekst"/>
    <w:uiPriority w:val="99"/>
    <w:semiHidden/>
    <w:rsid w:val="0091253E"/>
    <w:rPr>
      <w:rFonts w:ascii="Tahoma" w:hAnsi="Tahoma" w:cs="Tahoma"/>
      <w:sz w:val="16"/>
      <w:szCs w:val="16"/>
    </w:rPr>
  </w:style>
  <w:style w:type="paragraph" w:styleId="Lijstalinea">
    <w:name w:val="List Paragraph"/>
    <w:basedOn w:val="Standaard"/>
    <w:uiPriority w:val="34"/>
    <w:qFormat/>
    <w:rsid w:val="00E25E80"/>
    <w:pPr>
      <w:ind w:left="708"/>
    </w:pPr>
  </w:style>
  <w:style w:type="character" w:styleId="Hyperlink">
    <w:name w:val="Hyperlink"/>
    <w:basedOn w:val="Standaardalinea-lettertype"/>
    <w:rsid w:val="00780254"/>
    <w:rPr>
      <w:color w:val="0000FF"/>
      <w:u w:val="single"/>
    </w:rPr>
  </w:style>
  <w:style w:type="character" w:customStyle="1" w:styleId="cl1">
    <w:name w:val="cl1"/>
    <w:basedOn w:val="Standaardalinea-lettertype"/>
    <w:rsid w:val="00202997"/>
    <w:rPr>
      <w:rFonts w:ascii="Verdana" w:hAnsi="Verdana" w:hint="default"/>
      <w:b/>
      <w:bCs/>
      <w:strike w:val="0"/>
      <w:dstrike w:val="0"/>
      <w:color w:val="000000"/>
      <w:sz w:val="16"/>
      <w:szCs w:val="16"/>
      <w:u w:val="none"/>
      <w:effect w:val="none"/>
    </w:rPr>
  </w:style>
  <w:style w:type="character" w:customStyle="1" w:styleId="Kop1Char">
    <w:name w:val="Kop 1 Char"/>
    <w:basedOn w:val="Standaardalinea-lettertype"/>
    <w:link w:val="Kop1"/>
    <w:uiPriority w:val="9"/>
    <w:rsid w:val="00AD0E5D"/>
    <w:rPr>
      <w:rFonts w:asciiTheme="majorHAnsi" w:eastAsiaTheme="majorEastAsia" w:hAnsiTheme="majorHAnsi" w:cstheme="majorBidi"/>
      <w:b/>
      <w:bCs/>
      <w:kern w:val="32"/>
      <w:sz w:val="32"/>
      <w:szCs w:val="32"/>
    </w:rPr>
  </w:style>
  <w:style w:type="character" w:customStyle="1" w:styleId="Kop3Char">
    <w:name w:val="Kop 3 Char"/>
    <w:basedOn w:val="Standaardalinea-lettertype"/>
    <w:link w:val="Kop3"/>
    <w:uiPriority w:val="9"/>
    <w:rsid w:val="00E01ECB"/>
    <w:rPr>
      <w:rFonts w:asciiTheme="majorHAnsi" w:eastAsiaTheme="majorEastAsia" w:hAnsiTheme="majorHAnsi" w:cstheme="majorBidi"/>
      <w:b/>
      <w:bCs/>
      <w:sz w:val="26"/>
      <w:szCs w:val="26"/>
    </w:rPr>
  </w:style>
  <w:style w:type="character" w:styleId="Onopgelostemelding">
    <w:name w:val="Unresolved Mention"/>
    <w:basedOn w:val="Standaardalinea-lettertype"/>
    <w:uiPriority w:val="99"/>
    <w:semiHidden/>
    <w:unhideWhenUsed/>
    <w:rsid w:val="00942374"/>
    <w:rPr>
      <w:color w:val="605E5C"/>
      <w:shd w:val="clear" w:color="auto" w:fill="E1DFDD"/>
    </w:rPr>
  </w:style>
  <w:style w:type="character" w:styleId="GevolgdeHyperlink">
    <w:name w:val="FollowedHyperlink"/>
    <w:basedOn w:val="Standaardalinea-lettertype"/>
    <w:uiPriority w:val="99"/>
    <w:semiHidden/>
    <w:unhideWhenUsed/>
    <w:rsid w:val="003F4FE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5051191">
      <w:bodyDiv w:val="1"/>
      <w:marLeft w:val="0"/>
      <w:marRight w:val="0"/>
      <w:marTop w:val="0"/>
      <w:marBottom w:val="0"/>
      <w:divBdr>
        <w:top w:val="none" w:sz="0" w:space="0" w:color="auto"/>
        <w:left w:val="none" w:sz="0" w:space="0" w:color="auto"/>
        <w:bottom w:val="none" w:sz="0" w:space="0" w:color="auto"/>
        <w:right w:val="none" w:sz="0" w:space="0" w:color="auto"/>
      </w:divBdr>
      <w:divsChild>
        <w:div w:id="486899247">
          <w:marLeft w:val="0"/>
          <w:marRight w:val="0"/>
          <w:marTop w:val="0"/>
          <w:marBottom w:val="0"/>
          <w:divBdr>
            <w:top w:val="none" w:sz="0" w:space="0" w:color="auto"/>
            <w:left w:val="none" w:sz="0" w:space="0" w:color="auto"/>
            <w:bottom w:val="none" w:sz="0" w:space="0" w:color="auto"/>
            <w:right w:val="none" w:sz="0" w:space="0" w:color="auto"/>
          </w:divBdr>
          <w:divsChild>
            <w:div w:id="749696412">
              <w:marLeft w:val="0"/>
              <w:marRight w:val="0"/>
              <w:marTop w:val="0"/>
              <w:marBottom w:val="0"/>
              <w:divBdr>
                <w:top w:val="none" w:sz="0" w:space="0" w:color="auto"/>
                <w:left w:val="none" w:sz="0" w:space="0" w:color="auto"/>
                <w:bottom w:val="none" w:sz="0" w:space="0" w:color="auto"/>
                <w:right w:val="none" w:sz="0" w:space="0" w:color="auto"/>
              </w:divBdr>
              <w:divsChild>
                <w:div w:id="176962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960118">
      <w:bodyDiv w:val="1"/>
      <w:marLeft w:val="0"/>
      <w:marRight w:val="0"/>
      <w:marTop w:val="0"/>
      <w:marBottom w:val="0"/>
      <w:divBdr>
        <w:top w:val="none" w:sz="0" w:space="0" w:color="auto"/>
        <w:left w:val="none" w:sz="0" w:space="0" w:color="auto"/>
        <w:bottom w:val="none" w:sz="0" w:space="0" w:color="auto"/>
        <w:right w:val="none" w:sz="0" w:space="0" w:color="auto"/>
      </w:divBdr>
      <w:divsChild>
        <w:div w:id="55708750">
          <w:marLeft w:val="0"/>
          <w:marRight w:val="0"/>
          <w:marTop w:val="0"/>
          <w:marBottom w:val="0"/>
          <w:divBdr>
            <w:top w:val="none" w:sz="0" w:space="0" w:color="auto"/>
            <w:left w:val="none" w:sz="0" w:space="0" w:color="auto"/>
            <w:bottom w:val="none" w:sz="0" w:space="0" w:color="auto"/>
            <w:right w:val="none" w:sz="0" w:space="0" w:color="auto"/>
          </w:divBdr>
          <w:divsChild>
            <w:div w:id="227225820">
              <w:marLeft w:val="0"/>
              <w:marRight w:val="0"/>
              <w:marTop w:val="0"/>
              <w:marBottom w:val="0"/>
              <w:divBdr>
                <w:top w:val="none" w:sz="0" w:space="0" w:color="auto"/>
                <w:left w:val="none" w:sz="0" w:space="0" w:color="auto"/>
                <w:bottom w:val="none" w:sz="0" w:space="0" w:color="auto"/>
                <w:right w:val="none" w:sz="0" w:space="0" w:color="auto"/>
              </w:divBdr>
              <w:divsChild>
                <w:div w:id="142471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918066">
      <w:bodyDiv w:val="1"/>
      <w:marLeft w:val="0"/>
      <w:marRight w:val="0"/>
      <w:marTop w:val="0"/>
      <w:marBottom w:val="0"/>
      <w:divBdr>
        <w:top w:val="none" w:sz="0" w:space="0" w:color="auto"/>
        <w:left w:val="none" w:sz="0" w:space="0" w:color="auto"/>
        <w:bottom w:val="none" w:sz="0" w:space="0" w:color="auto"/>
        <w:right w:val="none" w:sz="0" w:space="0" w:color="auto"/>
      </w:divBdr>
      <w:divsChild>
        <w:div w:id="1651203463">
          <w:marLeft w:val="0"/>
          <w:marRight w:val="0"/>
          <w:marTop w:val="0"/>
          <w:marBottom w:val="0"/>
          <w:divBdr>
            <w:top w:val="none" w:sz="0" w:space="0" w:color="auto"/>
            <w:left w:val="none" w:sz="0" w:space="0" w:color="auto"/>
            <w:bottom w:val="none" w:sz="0" w:space="0" w:color="auto"/>
            <w:right w:val="none" w:sz="0" w:space="0" w:color="auto"/>
          </w:divBdr>
          <w:divsChild>
            <w:div w:id="1827428494">
              <w:marLeft w:val="0"/>
              <w:marRight w:val="0"/>
              <w:marTop w:val="0"/>
              <w:marBottom w:val="0"/>
              <w:divBdr>
                <w:top w:val="none" w:sz="0" w:space="0" w:color="auto"/>
                <w:left w:val="none" w:sz="0" w:space="0" w:color="auto"/>
                <w:bottom w:val="none" w:sz="0" w:space="0" w:color="auto"/>
                <w:right w:val="none" w:sz="0" w:space="0" w:color="auto"/>
              </w:divBdr>
              <w:divsChild>
                <w:div w:id="62570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open.spotify.com/playlist/25lTsL980DSLaIXYsevGSV?si=fc6a753631354352"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hyperlink" Target="mailto:gwilleboer@primas-scholengroep.nl"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jtheune@primas-scholengroep.nl" TargetMode="External"/><Relationship Id="rId14" Type="http://schemas.openxmlformats.org/officeDocument/2006/relationships/image" Target="media/image5.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FEDCA9-47C9-F143-8879-25F5ECE436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8</Pages>
  <Words>1659</Words>
  <Characters>9130</Characters>
  <Application>Microsoft Office Word</Application>
  <DocSecurity>0</DocSecurity>
  <Lines>76</Lines>
  <Paragraphs>21</Paragraphs>
  <ScaleCrop>false</ScaleCrop>
  <HeadingPairs>
    <vt:vector size="2" baseType="variant">
      <vt:variant>
        <vt:lpstr>Titel</vt:lpstr>
      </vt:variant>
      <vt:variant>
        <vt:i4>1</vt:i4>
      </vt:variant>
    </vt:vector>
  </HeadingPairs>
  <TitlesOfParts>
    <vt:vector size="1" baseType="lpstr">
      <vt:lpstr>Informatieavond groep 5</vt:lpstr>
    </vt:vector>
  </TitlesOfParts>
  <Company>+++</Company>
  <LinksUpToDate>false</LinksUpToDate>
  <CharactersWithSpaces>10768</CharactersWithSpaces>
  <SharedDoc>false</SharedDoc>
  <HLinks>
    <vt:vector size="120" baseType="variant">
      <vt:variant>
        <vt:i4>5832782</vt:i4>
      </vt:variant>
      <vt:variant>
        <vt:i4>36</vt:i4>
      </vt:variant>
      <vt:variant>
        <vt:i4>0</vt:i4>
      </vt:variant>
      <vt:variant>
        <vt:i4>5</vt:i4>
      </vt:variant>
      <vt:variant>
        <vt:lpwstr>javascript:showVote(985);</vt:lpwstr>
      </vt:variant>
      <vt:variant>
        <vt:lpwstr/>
      </vt:variant>
      <vt:variant>
        <vt:i4>5505099</vt:i4>
      </vt:variant>
      <vt:variant>
        <vt:i4>30</vt:i4>
      </vt:variant>
      <vt:variant>
        <vt:i4>0</vt:i4>
      </vt:variant>
      <vt:variant>
        <vt:i4>5</vt:i4>
      </vt:variant>
      <vt:variant>
        <vt:lpwstr>javascript:showVote(851);</vt:lpwstr>
      </vt:variant>
      <vt:variant>
        <vt:lpwstr/>
      </vt:variant>
      <vt:variant>
        <vt:i4>5767240</vt:i4>
      </vt:variant>
      <vt:variant>
        <vt:i4>24</vt:i4>
      </vt:variant>
      <vt:variant>
        <vt:i4>0</vt:i4>
      </vt:variant>
      <vt:variant>
        <vt:i4>5</vt:i4>
      </vt:variant>
      <vt:variant>
        <vt:lpwstr>javascript:showVote(993);</vt:lpwstr>
      </vt:variant>
      <vt:variant>
        <vt:lpwstr/>
      </vt:variant>
      <vt:variant>
        <vt:i4>5832779</vt:i4>
      </vt:variant>
      <vt:variant>
        <vt:i4>18</vt:i4>
      </vt:variant>
      <vt:variant>
        <vt:i4>0</vt:i4>
      </vt:variant>
      <vt:variant>
        <vt:i4>5</vt:i4>
      </vt:variant>
      <vt:variant>
        <vt:lpwstr>javascript:showVote(980);</vt:lpwstr>
      </vt:variant>
      <vt:variant>
        <vt:lpwstr/>
      </vt:variant>
      <vt:variant>
        <vt:i4>5570639</vt:i4>
      </vt:variant>
      <vt:variant>
        <vt:i4>12</vt:i4>
      </vt:variant>
      <vt:variant>
        <vt:i4>0</vt:i4>
      </vt:variant>
      <vt:variant>
        <vt:i4>5</vt:i4>
      </vt:variant>
      <vt:variant>
        <vt:lpwstr>javascript:showVote(944);</vt:lpwstr>
      </vt:variant>
      <vt:variant>
        <vt:lpwstr/>
      </vt:variant>
      <vt:variant>
        <vt:i4>5570632</vt:i4>
      </vt:variant>
      <vt:variant>
        <vt:i4>6</vt:i4>
      </vt:variant>
      <vt:variant>
        <vt:i4>0</vt:i4>
      </vt:variant>
      <vt:variant>
        <vt:i4>5</vt:i4>
      </vt:variant>
      <vt:variant>
        <vt:lpwstr>javascript:showVote(943);</vt:lpwstr>
      </vt:variant>
      <vt:variant>
        <vt:lpwstr/>
      </vt:variant>
      <vt:variant>
        <vt:i4>5636173</vt:i4>
      </vt:variant>
      <vt:variant>
        <vt:i4>0</vt:i4>
      </vt:variant>
      <vt:variant>
        <vt:i4>0</vt:i4>
      </vt:variant>
      <vt:variant>
        <vt:i4>5</vt:i4>
      </vt:variant>
      <vt:variant>
        <vt:lpwstr>javascript:showVote(877);</vt:lpwstr>
      </vt:variant>
      <vt:variant>
        <vt:lpwstr/>
      </vt:variant>
      <vt:variant>
        <vt:i4>7077989</vt:i4>
      </vt:variant>
      <vt:variant>
        <vt:i4>-1</vt:i4>
      </vt:variant>
      <vt:variant>
        <vt:i4>1026</vt:i4>
      </vt:variant>
      <vt:variant>
        <vt:i4>1</vt:i4>
      </vt:variant>
      <vt:variant>
        <vt:lpwstr>http://www.hsmarnix.nl/studenten/2005/ov4%202005-2006/2v3%20De%20Korf/images/Methode/Trefwoord.gif</vt:lpwstr>
      </vt:variant>
      <vt:variant>
        <vt:lpwstr/>
      </vt:variant>
      <vt:variant>
        <vt:i4>2490374</vt:i4>
      </vt:variant>
      <vt:variant>
        <vt:i4>-1</vt:i4>
      </vt:variant>
      <vt:variant>
        <vt:i4>1027</vt:i4>
      </vt:variant>
      <vt:variant>
        <vt:i4>1</vt:i4>
      </vt:variant>
      <vt:variant>
        <vt:lpwstr>http://tbn0.google.com/images?q=tbn:0vUsP_MAAUMPiM:http://www.redactiehuis.nl/images/pluspunt.jpg</vt:lpwstr>
      </vt:variant>
      <vt:variant>
        <vt:lpwstr/>
      </vt:variant>
      <vt:variant>
        <vt:i4>5439489</vt:i4>
      </vt:variant>
      <vt:variant>
        <vt:i4>-1</vt:i4>
      </vt:variant>
      <vt:variant>
        <vt:i4>1028</vt:i4>
      </vt:variant>
      <vt:variant>
        <vt:i4>1</vt:i4>
      </vt:variant>
      <vt:variant>
        <vt:lpwstr>http://www.taaljournaal.nl/images/TJ%20invoeringsprogr01.jpg</vt:lpwstr>
      </vt:variant>
      <vt:variant>
        <vt:lpwstr/>
      </vt:variant>
      <vt:variant>
        <vt:i4>3866744</vt:i4>
      </vt:variant>
      <vt:variant>
        <vt:i4>-1</vt:i4>
      </vt:variant>
      <vt:variant>
        <vt:i4>1030</vt:i4>
      </vt:variant>
      <vt:variant>
        <vt:i4>1</vt:i4>
      </vt:variant>
      <vt:variant>
        <vt:lpwstr>http://www.veiligverkeernederland.nl/nl/kids/FMPro?-db=extranet%5fdtussen.FP5&amp;key=13577109&amp;-img</vt:lpwstr>
      </vt:variant>
      <vt:variant>
        <vt:lpwstr/>
      </vt:variant>
      <vt:variant>
        <vt:i4>6422643</vt:i4>
      </vt:variant>
      <vt:variant>
        <vt:i4>-1</vt:i4>
      </vt:variant>
      <vt:variant>
        <vt:i4>1031</vt:i4>
      </vt:variant>
      <vt:variant>
        <vt:i4>1</vt:i4>
      </vt:variant>
      <vt:variant>
        <vt:lpwstr>http://www.wolters-noordhoff.nl/wps/wcm/connect/5bc9c20045f667c9b268f623c7a2cdf6/LB5-90x87.jpg?MOD=AJPERES</vt:lpwstr>
      </vt:variant>
      <vt:variant>
        <vt:lpwstr/>
      </vt:variant>
      <vt:variant>
        <vt:i4>7471140</vt:i4>
      </vt:variant>
      <vt:variant>
        <vt:i4>-1</vt:i4>
      </vt:variant>
      <vt:variant>
        <vt:i4>1032</vt:i4>
      </vt:variant>
      <vt:variant>
        <vt:i4>1</vt:i4>
      </vt:variant>
      <vt:variant>
        <vt:lpwstr>http://www.schooltv.nl/mmbase/images/583071</vt:lpwstr>
      </vt:variant>
      <vt:variant>
        <vt:lpwstr/>
      </vt:variant>
      <vt:variant>
        <vt:i4>4587606</vt:i4>
      </vt:variant>
      <vt:variant>
        <vt:i4>-1</vt:i4>
      </vt:variant>
      <vt:variant>
        <vt:i4>1034</vt:i4>
      </vt:variant>
      <vt:variant>
        <vt:i4>1</vt:i4>
      </vt:variant>
      <vt:variant>
        <vt:lpwstr>http://www.vonnetje.isdenaam.nl/homepage/show/601645.gif</vt:lpwstr>
      </vt:variant>
      <vt:variant>
        <vt:lpwstr/>
      </vt:variant>
      <vt:variant>
        <vt:i4>6684740</vt:i4>
      </vt:variant>
      <vt:variant>
        <vt:i4>-1</vt:i4>
      </vt:variant>
      <vt:variant>
        <vt:i4>1043</vt:i4>
      </vt:variant>
      <vt:variant>
        <vt:i4>1</vt:i4>
      </vt:variant>
      <vt:variant>
        <vt:lpwstr>http://www.malmberg.nl/systeem/images/Taal%20Journaal%202%20spelling_tcm6-13604.jpg</vt:lpwstr>
      </vt:variant>
      <vt:variant>
        <vt:lpwstr/>
      </vt:variant>
      <vt:variant>
        <vt:i4>2490429</vt:i4>
      </vt:variant>
      <vt:variant>
        <vt:i4>-1</vt:i4>
      </vt:variant>
      <vt:variant>
        <vt:i4>1045</vt:i4>
      </vt:variant>
      <vt:variant>
        <vt:i4>4</vt:i4>
      </vt:variant>
      <vt:variant>
        <vt:lpwstr>http://www.heutink.nl/shop/part/listproducts.asp?CatName=Techniekproducten&amp;CatId=21516&amp;MainId=20914</vt:lpwstr>
      </vt:variant>
      <vt:variant>
        <vt:lpwstr/>
      </vt:variant>
      <vt:variant>
        <vt:i4>7012405</vt:i4>
      </vt:variant>
      <vt:variant>
        <vt:i4>-1</vt:i4>
      </vt:variant>
      <vt:variant>
        <vt:i4>1045</vt:i4>
      </vt:variant>
      <vt:variant>
        <vt:i4>1</vt:i4>
      </vt:variant>
      <vt:variant>
        <vt:lpwstr>http://content.heutink.nl/catalog250/657300.jpg</vt:lpwstr>
      </vt:variant>
      <vt:variant>
        <vt:lpwstr/>
      </vt:variant>
      <vt:variant>
        <vt:i4>3080309</vt:i4>
      </vt:variant>
      <vt:variant>
        <vt:i4>-1</vt:i4>
      </vt:variant>
      <vt:variant>
        <vt:i4>1048</vt:i4>
      </vt:variant>
      <vt:variant>
        <vt:i4>1</vt:i4>
      </vt:variant>
      <vt:variant>
        <vt:lpwstr>http://ikvoordeklas.squarespace.com/storage/logo-leefstijl.jpg</vt:lpwstr>
      </vt:variant>
      <vt:variant>
        <vt:lpwstr/>
      </vt:variant>
      <vt:variant>
        <vt:i4>1900618</vt:i4>
      </vt:variant>
      <vt:variant>
        <vt:i4>-1</vt:i4>
      </vt:variant>
      <vt:variant>
        <vt:i4>1051</vt:i4>
      </vt:variant>
      <vt:variant>
        <vt:i4>1</vt:i4>
      </vt:variant>
      <vt:variant>
        <vt:lpwstr>http://www.reinboge-tjerkwerd.nl/dynamic/Image/wijzer%20door%20de%20tijd.jpg</vt:lpwstr>
      </vt:variant>
      <vt:variant>
        <vt:lpwstr/>
      </vt:variant>
      <vt:variant>
        <vt:i4>3670044</vt:i4>
      </vt:variant>
      <vt:variant>
        <vt:i4>-1</vt:i4>
      </vt:variant>
      <vt:variant>
        <vt:i4>1057</vt:i4>
      </vt:variant>
      <vt:variant>
        <vt:i4>1</vt:i4>
      </vt:variant>
      <vt:variant>
        <vt:lpwstr>http://www.tussenderegels.nl/upload/107757_1141_1108560331405-materiaal1_350.jpg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Informatieavond groep 5</dc:title>
  <dc:subject/>
  <dc:creator>Miranda</dc:creator>
  <cp:keywords/>
  <dc:description/>
  <cp:lastModifiedBy>Jan Theune</cp:lastModifiedBy>
  <cp:revision>8</cp:revision>
  <cp:lastPrinted>2008-09-16T09:47:00Z</cp:lastPrinted>
  <dcterms:created xsi:type="dcterms:W3CDTF">2024-08-27T18:45:00Z</dcterms:created>
  <dcterms:modified xsi:type="dcterms:W3CDTF">2024-08-30T12:48:00Z</dcterms:modified>
</cp:coreProperties>
</file>